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color w:val="000000"/>
          <w:sz w:val="24"/>
          <w:szCs w:val="24"/>
          <w:u w:val="single"/>
        </w:rPr>
        <w:t>19ª SESSÃO ORDINÁRIA DA CÂMARA MUNICIPAL DE BOM DESPACHO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 w:val="false"/>
          <w:iCs w:val="false"/>
          <w:color w:val="000000"/>
          <w:sz w:val="24"/>
          <w:szCs w:val="24"/>
        </w:rPr>
        <w:t>23 de junho de 2025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color w:val="000000"/>
          <w:sz w:val="24"/>
          <w:szCs w:val="24"/>
        </w:rPr>
        <w:t>Ordem do dia:</w:t>
      </w:r>
    </w:p>
    <w:p>
      <w:pPr>
        <w:pStyle w:val="ListParagraph"/>
        <w:numPr>
          <w:ilvl w:val="0"/>
          <w:numId w:val="6"/>
        </w:numPr>
        <w:spacing w:lineRule="auto" w:line="276" w:before="0" w:after="0"/>
        <w:ind w:left="0" w:firstLine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 w:val="false"/>
          <w:iCs w:val="false"/>
          <w:color w:val="000000"/>
          <w:sz w:val="24"/>
          <w:szCs w:val="24"/>
        </w:rPr>
        <w:t>“</w:t>
      </w:r>
      <w:r>
        <w:rPr>
          <w:rFonts w:ascii="Times New Roman" w:hAnsi="Times New Roman"/>
          <w:i w:val="false"/>
          <w:iCs w:val="false"/>
          <w:color w:val="000000"/>
          <w:sz w:val="24"/>
          <w:szCs w:val="24"/>
        </w:rPr>
        <w:t xml:space="preserve">Sob a proteção de Deus e havendo número regimental, declaro aberta a reunião”. </w:t>
      </w:r>
    </w:p>
    <w:p>
      <w:pPr>
        <w:pStyle w:val="ListParagraph"/>
        <w:numPr>
          <w:ilvl w:val="0"/>
          <w:numId w:val="7"/>
        </w:numPr>
        <w:spacing w:lineRule="auto" w:line="276" w:before="0" w:after="0"/>
        <w:ind w:left="0" w:firstLine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 w:val="false"/>
          <w:iCs w:val="false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 w:val="false"/>
          <w:iCs w:val="false"/>
          <w:color w:val="000000"/>
          <w:sz w:val="24"/>
          <w:szCs w:val="24"/>
        </w:rPr>
        <w:t xml:space="preserve">Convido a todos para em posição de respeito ouvirmos a execução do Hino Nacional Brasileiro. </w:t>
      </w:r>
    </w:p>
    <w:p>
      <w:pPr>
        <w:pStyle w:val="ListParagraph"/>
        <w:numPr>
          <w:ilvl w:val="0"/>
          <w:numId w:val="8"/>
        </w:numPr>
        <w:spacing w:lineRule="auto" w:line="276" w:before="0" w:after="0"/>
        <w:ind w:left="0" w:firstLine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 w:val="false"/>
          <w:iCs w:val="false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 w:val="false"/>
          <w:iCs w:val="false"/>
          <w:color w:val="000000"/>
          <w:sz w:val="24"/>
          <w:szCs w:val="24"/>
        </w:rPr>
        <w:t>Convido o secretário, vereador Eltinho, para fazer a chamada dos vereadores.</w:t>
      </w:r>
    </w:p>
    <w:p>
      <w:pPr>
        <w:pStyle w:val="ListParagraph"/>
        <w:numPr>
          <w:ilvl w:val="0"/>
          <w:numId w:val="9"/>
        </w:numPr>
        <w:spacing w:lineRule="auto" w:line="276" w:before="0" w:after="0"/>
        <w:ind w:left="0" w:firstLine="284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 w:val="false"/>
          <w:iCs w:val="false"/>
          <w:color w:val="000000"/>
          <w:sz w:val="24"/>
          <w:szCs w:val="24"/>
        </w:rPr>
        <w:t>Coloco em discussão a ata da 18ª sessão ordinária encaminhada aos gabinetes dos vereadores. ATA APROVADA.</w:t>
      </w:r>
    </w:p>
    <w:p>
      <w:pPr>
        <w:pStyle w:val="ListParagraph"/>
        <w:numPr>
          <w:ilvl w:val="0"/>
          <w:numId w:val="0"/>
        </w:numPr>
        <w:spacing w:lineRule="auto" w:line="276" w:before="0" w:after="0"/>
        <w:ind w:left="0" w:hanging="0"/>
        <w:contextualSpacing/>
        <w:jc w:val="both"/>
        <w:rPr>
          <w:rFonts w:ascii="Times New Roman" w:hAnsi="Times New Roman"/>
          <w:b/>
          <w:bCs/>
          <w:color w:val="FF0000"/>
          <w:sz w:val="24"/>
          <w:szCs w:val="24"/>
          <w:u w:val="single"/>
          <w:shd w:fill="FFFF00" w:val="clear"/>
        </w:rPr>
      </w:pPr>
      <w:r>
        <w:rPr>
          <w:rFonts w:ascii="Times New Roman" w:hAnsi="Times New Roman"/>
          <w:b/>
          <w:bCs/>
          <w:color w:val="FF0000"/>
          <w:sz w:val="24"/>
          <w:szCs w:val="24"/>
          <w:u w:val="single"/>
          <w:shd w:fill="FFFF00" w:val="clear"/>
        </w:rPr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color w:val="FF0000"/>
          <w:sz w:val="24"/>
          <w:szCs w:val="24"/>
          <w:u w:val="single"/>
          <w:shd w:fill="FFFF00" w:val="clear"/>
        </w:rPr>
        <w:t>PROJETOS APRESENTADOS</w:t>
      </w:r>
    </w:p>
    <w:p>
      <w:pPr>
        <w:pStyle w:val="Corpodotexto"/>
        <w:widowControl w:val="false"/>
        <w:suppressAutoHyphens w:val="false"/>
        <w:bidi w:val="0"/>
        <w:spacing w:before="0" w:after="0"/>
        <w:ind w:right="0" w:hanging="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  <w:u w:val="single"/>
        </w:rPr>
        <w:t>- Projeto de lei 50/2025</w:t>
      </w:r>
      <w:r>
        <w:rPr>
          <w:rFonts w:ascii="Times New Roman" w:hAnsi="Times New Roman"/>
          <w:i w:val="false"/>
          <w:iCs w:val="false"/>
          <w:sz w:val="24"/>
          <w:szCs w:val="24"/>
        </w:rPr>
        <w:t xml:space="preserve"> de autoria do vereador Breno Orleans que “Dispõe sobre a criação do Programa Municipal de Dignidade Menstrual, voltado à distribuição gratuita de absorventes higiênicos no Município de Bom Despacho, e dá outras providências</w:t>
      </w:r>
    </w:p>
    <w:p>
      <w:pPr>
        <w:pStyle w:val="Corpodotexto"/>
        <w:widowControl w:val="false"/>
        <w:suppressAutoHyphens w:val="false"/>
        <w:bidi w:val="0"/>
        <w:spacing w:before="0" w:after="0"/>
        <w:ind w:right="0" w:hanging="0"/>
        <w:jc w:val="both"/>
        <w:textAlignment w:val="auto"/>
        <w:rPr>
          <w:i w:val="false"/>
          <w:i w:val="false"/>
          <w:iCs w:val="false"/>
        </w:rPr>
      </w:pPr>
      <w:r>
        <w:rPr>
          <w:i w:val="false"/>
          <w:iCs w:val="false"/>
        </w:rPr>
      </w:r>
    </w:p>
    <w:p>
      <w:pPr>
        <w:pStyle w:val="NoSpacing"/>
        <w:spacing w:lineRule="auto" w:line="276"/>
        <w:jc w:val="center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i w:val="false"/>
          <w:iCs w:val="false"/>
          <w:color w:val="auto"/>
          <w:sz w:val="24"/>
          <w:szCs w:val="24"/>
          <w:lang w:eastAsia="pt-BR"/>
        </w:rPr>
        <w:t>Os projetos serão encaminhados às comissões competentes para análise e parecer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i w:val="false"/>
          <w:iCs w:val="false"/>
          <w:color w:val="auto"/>
          <w:sz w:val="24"/>
          <w:szCs w:val="24"/>
          <w:lang w:eastAsia="pt-BR"/>
        </w:rPr>
        <w:t>__________________________________________________________________________________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color w:val="FF0000"/>
          <w:sz w:val="24"/>
          <w:szCs w:val="24"/>
          <w:u w:val="single"/>
          <w:shd w:fill="FFFF00" w:val="clear"/>
        </w:rPr>
        <w:t xml:space="preserve">INDICAÇÕES </w:t>
      </w:r>
    </w:p>
    <w:p>
      <w:pPr>
        <w:pStyle w:val="Normal"/>
        <w:tabs>
          <w:tab w:val="clear" w:pos="708"/>
          <w:tab w:val="left" w:pos="23" w:leader="none"/>
          <w:tab w:val="left" w:pos="874" w:leader="none"/>
          <w:tab w:val="left" w:pos="1725" w:leader="none"/>
          <w:tab w:val="left" w:pos="2575" w:leader="none"/>
          <w:tab w:val="left" w:pos="3426" w:leader="none"/>
          <w:tab w:val="left" w:pos="4277" w:leader="none"/>
          <w:tab w:val="left" w:pos="5128" w:leader="none"/>
          <w:tab w:val="left" w:pos="5979" w:leader="none"/>
          <w:tab w:val="left" w:pos="6829" w:leader="none"/>
          <w:tab w:val="left" w:pos="7680" w:leader="none"/>
          <w:tab w:val="left" w:pos="8531" w:leader="none"/>
          <w:tab w:val="left" w:pos="9382" w:leader="none"/>
        </w:tabs>
        <w:spacing w:lineRule="auto" w:line="276" w:before="0" w:after="0"/>
        <w:jc w:val="both"/>
        <w:rPr/>
      </w:pPr>
      <w:r>
        <w:rPr>
          <w:rStyle w:val="Strong"/>
          <w:rFonts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single"/>
          <w:shd w:fill="auto" w:val="clear"/>
          <w:em w:val="none"/>
        </w:rPr>
        <w:t>VEREADORES CHIBIL E JOÃO EDUARDO</w:t>
      </w:r>
    </w:p>
    <w:p>
      <w:pPr>
        <w:pStyle w:val="Normal"/>
        <w:tabs>
          <w:tab w:val="clear" w:pos="708"/>
          <w:tab w:val="left" w:pos="23" w:leader="none"/>
          <w:tab w:val="left" w:pos="874" w:leader="none"/>
          <w:tab w:val="left" w:pos="1725" w:leader="none"/>
          <w:tab w:val="left" w:pos="2575" w:leader="none"/>
          <w:tab w:val="left" w:pos="3426" w:leader="none"/>
          <w:tab w:val="left" w:pos="4277" w:leader="none"/>
          <w:tab w:val="left" w:pos="5128" w:leader="none"/>
          <w:tab w:val="left" w:pos="5979" w:leader="none"/>
          <w:tab w:val="left" w:pos="6829" w:leader="none"/>
          <w:tab w:val="left" w:pos="7680" w:leader="none"/>
          <w:tab w:val="left" w:pos="8531" w:leader="none"/>
          <w:tab w:val="left" w:pos="9382" w:leader="none"/>
        </w:tabs>
        <w:spacing w:lineRule="auto" w:line="276"/>
        <w:jc w:val="both"/>
        <w:rPr/>
      </w:pPr>
      <w:r>
        <w:rPr>
          <w:rStyle w:val="Strong"/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shd w:fill="auto" w:val="clear"/>
          <w:em w:val="none"/>
        </w:rPr>
        <w:t xml:space="preserve">286 -  </w:t>
      </w:r>
      <w:r>
        <w:rPr>
          <w:rStyle w:val="Strong"/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3"/>
          <w:sz w:val="24"/>
          <w:szCs w:val="24"/>
          <w:u w:val="none"/>
          <w:shd w:fill="auto" w:val="clear"/>
          <w:em w:val="none"/>
        </w:rPr>
        <w:t>Indica ao Sr. Prefeito Municipal que determine ao setor competente</w:t>
      </w:r>
      <w:r>
        <w:rPr>
          <w:rStyle w:val="Strong"/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333333"/>
          <w:spacing w:val="0"/>
          <w:sz w:val="24"/>
          <w:szCs w:val="24"/>
          <w:u w:val="none"/>
          <w:shd w:fill="auto" w:val="clear"/>
          <w:em w:val="none"/>
        </w:rPr>
        <w:t> </w:t>
      </w:r>
      <w:r>
        <w:rPr>
          <w:rStyle w:val="Strong"/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0"/>
          <w:sz w:val="24"/>
          <w:szCs w:val="24"/>
          <w:u w:val="none"/>
          <w:shd w:fill="auto" w:val="clear"/>
          <w:em w:val="none"/>
        </w:rPr>
        <w:t>a  regularização da parte elétrica do PSF do bairro São Vicente</w:t>
      </w:r>
      <w:r>
        <w:rPr>
          <w:rStyle w:val="Strong"/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3"/>
          <w:sz w:val="24"/>
          <w:szCs w:val="24"/>
          <w:u w:val="none"/>
          <w:shd w:fill="auto" w:val="clear"/>
          <w:em w:val="none"/>
        </w:rPr>
        <w:t>.</w:t>
      </w:r>
    </w:p>
    <w:p>
      <w:pPr>
        <w:pStyle w:val="Normal"/>
        <w:tabs>
          <w:tab w:val="clear" w:pos="708"/>
          <w:tab w:val="left" w:pos="23" w:leader="none"/>
          <w:tab w:val="left" w:pos="874" w:leader="none"/>
          <w:tab w:val="left" w:pos="1725" w:leader="none"/>
          <w:tab w:val="left" w:pos="2575" w:leader="none"/>
          <w:tab w:val="left" w:pos="3426" w:leader="none"/>
          <w:tab w:val="left" w:pos="4277" w:leader="none"/>
          <w:tab w:val="left" w:pos="5128" w:leader="none"/>
          <w:tab w:val="left" w:pos="5979" w:leader="none"/>
          <w:tab w:val="left" w:pos="6829" w:leader="none"/>
          <w:tab w:val="left" w:pos="7680" w:leader="none"/>
          <w:tab w:val="left" w:pos="8531" w:leader="none"/>
          <w:tab w:val="left" w:pos="9382" w:leader="none"/>
        </w:tabs>
        <w:spacing w:lineRule="auto" w:line="276" w:before="0" w:after="0"/>
        <w:jc w:val="both"/>
        <w:rPr/>
      </w:pPr>
      <w:r>
        <w:rPr>
          <w:rStyle w:val="Strong"/>
          <w:rFonts w:cs="Times New Roman" w:ascii="Times New Roman" w:hAnsi="Times New Roman"/>
          <w:b/>
          <w:bCs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3"/>
          <w:sz w:val="24"/>
          <w:szCs w:val="24"/>
          <w:u w:val="single"/>
          <w:shd w:fill="auto" w:val="clear"/>
          <w:em w:val="none"/>
        </w:rPr>
        <w:t>VEREADOR ELTINHO</w:t>
      </w:r>
    </w:p>
    <w:p>
      <w:pPr>
        <w:pStyle w:val="Normal"/>
        <w:tabs>
          <w:tab w:val="clear" w:pos="708"/>
          <w:tab w:val="left" w:pos="23" w:leader="none"/>
          <w:tab w:val="left" w:pos="874" w:leader="none"/>
          <w:tab w:val="left" w:pos="1725" w:leader="none"/>
          <w:tab w:val="left" w:pos="2575" w:leader="none"/>
          <w:tab w:val="left" w:pos="3426" w:leader="none"/>
          <w:tab w:val="left" w:pos="4277" w:leader="none"/>
          <w:tab w:val="left" w:pos="5128" w:leader="none"/>
          <w:tab w:val="left" w:pos="5979" w:leader="none"/>
          <w:tab w:val="left" w:pos="6829" w:leader="none"/>
          <w:tab w:val="left" w:pos="7680" w:leader="none"/>
          <w:tab w:val="left" w:pos="8531" w:leader="none"/>
          <w:tab w:val="left" w:pos="9382" w:leader="none"/>
        </w:tabs>
        <w:spacing w:lineRule="auto" w:line="276"/>
        <w:jc w:val="both"/>
        <w:rPr/>
      </w:pPr>
      <w:r>
        <w:rPr>
          <w:rStyle w:val="Strong"/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3"/>
          <w:sz w:val="24"/>
          <w:szCs w:val="24"/>
          <w:u w:val="none"/>
          <w:shd w:fill="auto" w:val="clear"/>
          <w:em w:val="none"/>
        </w:rPr>
        <w:t>287 - Indico ao Sr. Prefeito Municipal que determine ao setor competente que seja realizada a pavimentação asfáltica do trecho final da Rua dos Tapuias, no Bairro Dom Joaquim, nas proximidades do número 21, onde ainda não há asfalto.</w:t>
      </w:r>
    </w:p>
    <w:p>
      <w:pPr>
        <w:pStyle w:val="Normal"/>
        <w:tabs>
          <w:tab w:val="clear" w:pos="708"/>
          <w:tab w:val="left" w:pos="23" w:leader="none"/>
          <w:tab w:val="left" w:pos="874" w:leader="none"/>
          <w:tab w:val="left" w:pos="1725" w:leader="none"/>
          <w:tab w:val="left" w:pos="2575" w:leader="none"/>
          <w:tab w:val="left" w:pos="3426" w:leader="none"/>
          <w:tab w:val="left" w:pos="4277" w:leader="none"/>
          <w:tab w:val="left" w:pos="5128" w:leader="none"/>
          <w:tab w:val="left" w:pos="5979" w:leader="none"/>
          <w:tab w:val="left" w:pos="6829" w:leader="none"/>
          <w:tab w:val="left" w:pos="7680" w:leader="none"/>
          <w:tab w:val="left" w:pos="8531" w:leader="none"/>
          <w:tab w:val="left" w:pos="9382" w:leader="none"/>
        </w:tabs>
        <w:spacing w:lineRule="auto" w:line="276"/>
        <w:jc w:val="both"/>
        <w:rPr/>
      </w:pPr>
      <w:r>
        <w:rPr>
          <w:rStyle w:val="Strong"/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3"/>
          <w:sz w:val="24"/>
          <w:szCs w:val="24"/>
          <w:u w:val="none"/>
          <w:shd w:fill="auto" w:val="clear"/>
          <w:em w:val="none"/>
        </w:rPr>
        <w:t>288 -  Indico ao Sr. Prefeito Municipal que determine ao setor competente que sejam tomadas as devidas providências para a reforma da ponte situada no povoado da Passagem</w:t>
      </w:r>
    </w:p>
    <w:p>
      <w:pPr>
        <w:pStyle w:val="Normal"/>
        <w:tabs>
          <w:tab w:val="clear" w:pos="708"/>
          <w:tab w:val="left" w:pos="23" w:leader="none"/>
          <w:tab w:val="left" w:pos="874" w:leader="none"/>
          <w:tab w:val="left" w:pos="1725" w:leader="none"/>
          <w:tab w:val="left" w:pos="2575" w:leader="none"/>
          <w:tab w:val="left" w:pos="3426" w:leader="none"/>
          <w:tab w:val="left" w:pos="4277" w:leader="none"/>
          <w:tab w:val="left" w:pos="5128" w:leader="none"/>
          <w:tab w:val="left" w:pos="5979" w:leader="none"/>
          <w:tab w:val="left" w:pos="6829" w:leader="none"/>
          <w:tab w:val="left" w:pos="7680" w:leader="none"/>
          <w:tab w:val="left" w:pos="8531" w:leader="none"/>
          <w:tab w:val="left" w:pos="9382" w:leader="none"/>
        </w:tabs>
        <w:spacing w:lineRule="auto" w:line="276"/>
        <w:jc w:val="both"/>
        <w:rPr/>
      </w:pPr>
      <w:r>
        <w:rPr>
          <w:rStyle w:val="Strong"/>
          <w:rFonts w:cs="Times New Roman" w:ascii="Times New Roman" w:hAnsi="Times New Roman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outline w:val="false"/>
          <w:shadow w:val="false"/>
          <w:color w:val="000000"/>
          <w:spacing w:val="-3"/>
          <w:sz w:val="24"/>
          <w:szCs w:val="24"/>
          <w:u w:val="none"/>
          <w:shd w:fill="auto" w:val="clear"/>
          <w:em w:val="none"/>
        </w:rPr>
        <w:t>289 -  Indica ao Sr. Prefeito Municipal que determine ao setor competente que a necessidade de asfaltamento da Rua Engenho do Ribeiro, no bairro Babilônia, conforme imagem em anexo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u w:val="single"/>
        </w:rPr>
        <w:t>VEREADOR JOÃO EDUARDO</w:t>
      </w:r>
    </w:p>
    <w:p>
      <w:pPr>
        <w:pStyle w:val="Normal"/>
        <w:spacing w:before="0" w:after="0"/>
        <w:jc w:val="both"/>
        <w:rPr/>
      </w:pPr>
      <w:r>
        <w:rPr>
          <w:rFonts w:ascii="Times New Roman" w:hAnsi="Times New Roman"/>
          <w:sz w:val="24"/>
          <w:szCs w:val="24"/>
        </w:rPr>
        <w:t xml:space="preserve">290 - 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 xml:space="preserve"> Indica  ao Secretário Municipal de Trânsito, Proteção Patrimonial e Defesa Social</w:t>
      </w:r>
      <w:r>
        <w:rPr>
          <w:rFonts w:ascii="Times New Roman" w:hAnsi="Times New Roman"/>
          <w:caps w:val="false"/>
          <w:smallCaps w:val="false"/>
          <w:color w:val="000000"/>
          <w:spacing w:val="0"/>
          <w:sz w:val="24"/>
          <w:szCs w:val="24"/>
        </w:rPr>
        <w:t> 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a instalação de placas sinalizadoras que identifiquem a localização da </w:t>
      </w:r>
      <w:r>
        <w:rPr>
          <w:rStyle w:val="Strong"/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Biblioteca Municipal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, visando facilitar o acesso da população a este importante equipamento cultural e educacional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i w:val="false"/>
          <w:caps w:val="false"/>
          <w:smallCaps w:val="false"/>
          <w:color w:val="000000"/>
          <w:spacing w:val="0"/>
          <w:sz w:val="24"/>
          <w:szCs w:val="24"/>
          <w:u w:val="single"/>
        </w:rPr>
        <w:t>VEREADOR RODRIGO CHAPOLA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291 -  </w:t>
      </w: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3"/>
          <w:sz w:val="24"/>
          <w:szCs w:val="24"/>
        </w:rPr>
        <w:t>Indica ao Poder Executivo a elaboração de um projeto de lei que aborde sobre a criação de um programa rural itinerante, nos moldes do modelo anexo que será encaminhado para Vossa Excelência, para fins de apreciação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3"/>
          <w:sz w:val="24"/>
          <w:szCs w:val="24"/>
        </w:rPr>
        <w:t>292 - Indica à secretaria de trânsito que realize um estudo técnico para fins de construção de uma rotatória na rua São José/ esquina com a avenida São Vicente, centro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 w:val="false"/>
          <w:i w:val="false"/>
          <w:caps w:val="false"/>
          <w:smallCaps w:val="false"/>
          <w:color w:val="000000"/>
          <w:spacing w:val="-3"/>
          <w:sz w:val="24"/>
          <w:szCs w:val="24"/>
        </w:rPr>
        <w:t>293 - Indica à secretaria de obras que realize um estudo técnico para fins de interligação da avenida Maria Lina no trecho localizado no bairro Santa Lúcia, com a continuação dessa mesma avenida, no bairro São Geraldo. Para fins de maior compreensão acerca da demanda em comento, segue foto anexa</w:t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/>
      </w:pPr>
      <w:r>
        <w:rPr>
          <w:rFonts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single"/>
        </w:rPr>
        <w:t>VEREADOR EDUARDO ESTRUTURAS</w:t>
      </w:r>
    </w:p>
    <w:p>
      <w:pPr>
        <w:pStyle w:val="Normal"/>
        <w:spacing w:before="0" w:after="0"/>
        <w:jc w:val="both"/>
        <w:rPr>
          <w:i w:val="false"/>
          <w:i w:val="false"/>
          <w:iCs w:val="false"/>
        </w:rPr>
      </w:pP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-3"/>
          <w:sz w:val="24"/>
          <w:szCs w:val="24"/>
        </w:rPr>
        <w:t>294 -  Indica-se ao secretario de meio ambiente a instalação, com prioridade,  de um contêiner, caçamba, lixeira ou equipamento similar destinado ao descarte adequado de resíduos, na Rua Papagaios, esquina com a Rua Alisson Justino de Souza, no Bairro São Vicente</w:t>
      </w:r>
    </w:p>
    <w:p>
      <w:pPr>
        <w:pStyle w:val="Normal"/>
        <w:spacing w:before="0" w:after="0"/>
        <w:jc w:val="both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-3"/>
          <w:sz w:val="24"/>
          <w:szCs w:val="24"/>
        </w:rPr>
        <w:t>295 -  Indica-se ao secretario de obras a realização, com máxima urgência, de análise e estudo técnico visando à substituição do poste de iluminação pública localizado na Avenida Dr. Juca, nas proximidades do nº 1876, no Bairro São Vicente, o qual apresenta avarias graves em sua base estrutural, oferecendo risco iminente à segurança de pedestres, motoristas, residências e estabelecimentos comerciais da região, conforme foto anexo</w:t>
      </w:r>
    </w:p>
    <w:p>
      <w:pPr>
        <w:pStyle w:val="Normal"/>
        <w:spacing w:before="0" w:after="0"/>
        <w:jc w:val="both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-3"/>
          <w:sz w:val="24"/>
          <w:szCs w:val="24"/>
        </w:rPr>
        <w:t>296 -  Indica-se ao Secretário de Obras e ao Secretário de Trânsito, Proteção Patrimonial e Defesa Social que seja realizada, com máxima urgência, uma análise técnica da sinalização viária, bem como estudo para adequação e melhorias do trânsito no cruzamento da Avenida Dr. Juca com a Rua Abaeté e Avenida Governador Valadares, nas proximidades da Auto Elétrica Nossa Senhora Aparecida</w:t>
      </w:r>
    </w:p>
    <w:p>
      <w:pPr>
        <w:pStyle w:val="Normal"/>
        <w:spacing w:before="0" w:after="0"/>
        <w:jc w:val="both"/>
        <w:rPr>
          <w:b w:val="false"/>
          <w:caps w:val="false"/>
          <w:smallCaps w:val="false"/>
          <w:color w:val="000000"/>
          <w:spacing w:val="-3"/>
        </w:rPr>
      </w:pPr>
      <w:r>
        <w:rPr>
          <w:b w:val="false"/>
          <w:caps w:val="false"/>
          <w:smallCaps w:val="false"/>
          <w:color w:val="000000"/>
          <w:spacing w:val="-3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bCs/>
          <w:i w:val="false"/>
          <w:i w:val="false"/>
          <w:iCs w:val="false"/>
          <w:sz w:val="24"/>
          <w:szCs w:val="24"/>
          <w:u w:val="single"/>
        </w:rPr>
      </w:pPr>
      <w:r>
        <w:rPr>
          <w:rFonts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-3"/>
          <w:sz w:val="24"/>
          <w:szCs w:val="24"/>
          <w:u w:val="single"/>
        </w:rPr>
        <w:t>VEREADOR BRENO ORLEANS</w:t>
      </w:r>
    </w:p>
    <w:p>
      <w:pPr>
        <w:pStyle w:val="Normal"/>
        <w:spacing w:before="0" w:after="0"/>
        <w:jc w:val="both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-3"/>
          <w:sz w:val="24"/>
          <w:szCs w:val="24"/>
        </w:rPr>
        <w:t xml:space="preserve">297 - </w:t>
      </w: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-3"/>
          <w:sz w:val="24"/>
          <w:szCs w:val="24"/>
        </w:rPr>
        <w:t>Indica-se ao Prefeito Municipal que, por meio da secretaria competente, seja realizada a instalação de um redutor de velocidade (quebra-mola) na Avenida Lagoa Verde, localizada no bairro Babilônia, neste município de Bom Despacho/MG, com o devido estudo técnico prévio, visando garantir maior segurança no trânsito</w:t>
      </w:r>
    </w:p>
    <w:p>
      <w:pPr>
        <w:pStyle w:val="Normal"/>
        <w:spacing w:before="0" w:after="0"/>
        <w:jc w:val="both"/>
        <w:rPr>
          <w:b w:val="false"/>
          <w:bCs w:val="false"/>
          <w:caps w:val="false"/>
          <w:smallCaps w:val="false"/>
          <w:color w:val="000000"/>
          <w:spacing w:val="-3"/>
        </w:rPr>
      </w:pPr>
      <w:r>
        <w:rPr>
          <w:b w:val="false"/>
          <w:bCs w:val="false"/>
          <w:caps w:val="false"/>
          <w:smallCaps w:val="false"/>
          <w:color w:val="000000"/>
          <w:spacing w:val="-3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-3"/>
          <w:sz w:val="24"/>
          <w:szCs w:val="24"/>
        </w:rPr>
        <w:t>298 - Indica-se ao Prefeito Municipal que, por meio da secretaria competente, seja realizado levantamento técnico e adotadas medidas corretivas quanto à fiação aérea desorganizada em diversos postes de energia elétrica no município de Bom Despacho, especialmente para a remoção de fios soltos, cabos em desuso e emaranhados visivelmente irregulares</w:t>
      </w:r>
    </w:p>
    <w:p>
      <w:pPr>
        <w:pStyle w:val="Normal"/>
        <w:spacing w:before="0" w:after="0"/>
        <w:jc w:val="both"/>
        <w:rPr>
          <w:b w:val="false"/>
          <w:bCs w:val="false"/>
          <w:caps w:val="false"/>
          <w:smallCaps w:val="false"/>
          <w:color w:val="000000"/>
          <w:spacing w:val="-3"/>
        </w:rPr>
      </w:pPr>
      <w:r>
        <w:rPr>
          <w:b w:val="false"/>
          <w:bCs w:val="false"/>
          <w:caps w:val="false"/>
          <w:smallCaps w:val="false"/>
          <w:color w:val="000000"/>
          <w:spacing w:val="-3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bCs/>
          <w:i w:val="false"/>
          <w:i w:val="false"/>
          <w:iCs w:val="false"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-3"/>
          <w:sz w:val="24"/>
          <w:szCs w:val="24"/>
          <w:u w:val="single"/>
        </w:rPr>
        <w:t>VEREADOR MAIQUE</w:t>
      </w:r>
    </w:p>
    <w:p>
      <w:pPr>
        <w:pStyle w:val="Normal"/>
        <w:spacing w:before="0" w:after="0"/>
        <w:jc w:val="both"/>
        <w:rPr>
          <w:rFonts w:ascii="Times New Roman" w:hAnsi="Times New Roman"/>
          <w:i w:val="false"/>
          <w:i w:val="false"/>
          <w:iCs w:val="false"/>
          <w:color w:val="000000"/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-3"/>
          <w:sz w:val="24"/>
          <w:szCs w:val="24"/>
        </w:rPr>
        <w:t>299 - Indicar a Secretaria de Obras que proceda com a execução de obras de recapeamento asfáltico e tapa-buracos nas vias do bairro Morada do Sol</w:t>
      </w:r>
    </w:p>
    <w:p>
      <w:pPr>
        <w:pStyle w:val="Normal"/>
        <w:spacing w:before="0" w:after="0"/>
        <w:jc w:val="both"/>
        <w:rPr>
          <w:b w:val="false"/>
          <w:bCs w:val="false"/>
          <w:caps w:val="false"/>
          <w:smallCaps w:val="false"/>
          <w:spacing w:val="-3"/>
        </w:rPr>
      </w:pPr>
      <w:r>
        <w:rPr>
          <w:b w:val="false"/>
          <w:bCs w:val="false"/>
          <w:caps w:val="false"/>
          <w:smallCaps w:val="false"/>
          <w:spacing w:val="-3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i w:val="false"/>
          <w:i w:val="false"/>
          <w:iCs w:val="false"/>
          <w:color w:val="000000"/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-3"/>
          <w:sz w:val="24"/>
          <w:szCs w:val="24"/>
        </w:rPr>
        <w:t xml:space="preserve">300 – </w:t>
      </w: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indica ao Prefeito Municipal ou Secretaria competente que avalie a viabilidade de ofertar curso de informática para os moradores do povoado do Mato seco e adjacentes.</w:t>
      </w: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-3"/>
          <w:sz w:val="24"/>
          <w:szCs w:val="24"/>
        </w:rPr>
        <w:t xml:space="preserve"> </w:t>
      </w:r>
    </w:p>
    <w:p>
      <w:pPr>
        <w:pStyle w:val="Normal"/>
        <w:spacing w:before="0" w:after="0"/>
        <w:jc w:val="both"/>
        <w:rPr>
          <w:b w:val="false"/>
          <w:bCs w:val="false"/>
          <w:caps w:val="false"/>
          <w:smallCaps w:val="false"/>
          <w:spacing w:val="-3"/>
        </w:rPr>
      </w:pPr>
      <w:r>
        <w:rPr>
          <w:b w:val="false"/>
          <w:bCs w:val="false"/>
          <w:caps w:val="false"/>
          <w:smallCaps w:val="false"/>
          <w:spacing w:val="-3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bCs/>
          <w:i w:val="false"/>
          <w:i w:val="false"/>
          <w:iCs w:val="false"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-3"/>
          <w:sz w:val="24"/>
          <w:szCs w:val="24"/>
          <w:u w:val="single"/>
        </w:rPr>
        <w:t>VEREADOR IGOR SOARES</w:t>
      </w:r>
    </w:p>
    <w:p>
      <w:pPr>
        <w:pStyle w:val="Normal"/>
        <w:spacing w:before="0" w:after="0"/>
        <w:jc w:val="both"/>
        <w:rPr>
          <w:rFonts w:ascii="Times New Roman" w:hAnsi="Times New Roman"/>
          <w:i w:val="false"/>
          <w:i w:val="false"/>
          <w:iCs w:val="false"/>
          <w:color w:val="000000"/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-3"/>
          <w:sz w:val="24"/>
          <w:szCs w:val="24"/>
        </w:rPr>
        <w:t xml:space="preserve">301 - </w:t>
      </w: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Indica-se ao Prefeito e à Secretaria competente a realização de pintura da quadra de esportes situada no distrito de Engenho do Ribeiro ao lado do PSF, promovendo a revitalização das demarcações esportivas e a melhoria do espaço público destinado às atividades físicas e recreativas da comunidade</w:t>
      </w:r>
    </w:p>
    <w:p>
      <w:pPr>
        <w:pStyle w:val="Normal"/>
        <w:spacing w:before="0" w:after="0"/>
        <w:jc w:val="both"/>
        <w:rPr>
          <w:b w:val="false"/>
          <w:bCs w:val="false"/>
          <w:caps w:val="false"/>
          <w:smallCaps w:val="false"/>
          <w:spacing w:val="0"/>
        </w:rPr>
      </w:pPr>
      <w:r>
        <w:rPr>
          <w:b w:val="false"/>
          <w:bCs w:val="false"/>
          <w:caps w:val="false"/>
          <w:smallCaps w:val="false"/>
          <w:spacing w:val="0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i w:val="false"/>
          <w:i w:val="false"/>
          <w:iCs w:val="false"/>
          <w:color w:val="000000"/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302 - Indica-se ao Prefeito e à Secretaria Municipal de Desenvolvimento Social a instalação de um Centro de Referência de Assistência Social (CRAS) no Distrito do Engenho do Ribeiro, com estrutura adequada para atendimento à população local, garantindo o acesso a serviços socioassistenciais, programas de proteção básica e ações de fortalecimento de vínculos familiares e comunitários.</w:t>
      </w:r>
    </w:p>
    <w:p>
      <w:pPr>
        <w:pStyle w:val="Normal"/>
        <w:spacing w:before="0" w:after="0"/>
        <w:jc w:val="both"/>
        <w:rPr>
          <w:b w:val="false"/>
          <w:bCs w:val="false"/>
          <w:caps w:val="false"/>
          <w:smallCaps w:val="false"/>
          <w:spacing w:val="0"/>
        </w:rPr>
      </w:pPr>
      <w:r>
        <w:rPr>
          <w:b w:val="false"/>
          <w:bCs w:val="false"/>
          <w:caps w:val="false"/>
          <w:smallCaps w:val="false"/>
          <w:spacing w:val="0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i w:val="false"/>
          <w:i w:val="false"/>
          <w:iCs w:val="false"/>
          <w:color w:val="000000"/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303 -  Indica-se ao Prefeito e à Secretaria competente a redução do tamanho da rotatória localizada nas imediações do Supermercado BH e do Fidelis, com o objetivo de melhorar a fluidez do tráfego e facilitar a circulação de veículos no local. Indica-se também a instalação de barreiras físicas na via, em frente ao referido supermercado, a fim de coibir o cruzamento irregular em trecho proibido, promovendo maior segurança e organização do trânsito</w:t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bCs/>
          <w:i w:val="false"/>
          <w:i w:val="false"/>
          <w:iCs w:val="false"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single"/>
        </w:rPr>
        <w:t>VEREADOR JOÃO DA LOTAÇÃO</w:t>
      </w:r>
    </w:p>
    <w:p>
      <w:pPr>
        <w:pStyle w:val="Normal"/>
        <w:spacing w:before="0" w:after="0"/>
        <w:jc w:val="both"/>
        <w:rPr>
          <w:rFonts w:ascii="Times New Roman" w:hAnsi="Times New Roman"/>
          <w:i w:val="false"/>
          <w:i w:val="false"/>
          <w:iCs w:val="false"/>
          <w:color w:val="000000"/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304 -  Indico ao Excelentíssimo Senhor Prefeito Municipal que determine ao setor competente a realização de operação tapa-buracos e serviços de capina nas vias do bairro Novo São Vicente, com o objetivo de melhorar as condições de tráfego e promover a limpeza urbana da região</w:t>
      </w:r>
    </w:p>
    <w:p>
      <w:pPr>
        <w:pStyle w:val="Normal"/>
        <w:spacing w:before="0" w:after="0"/>
        <w:jc w:val="both"/>
        <w:rPr>
          <w:b w:val="false"/>
          <w:bCs w:val="false"/>
          <w:caps w:val="false"/>
          <w:smallCaps w:val="false"/>
          <w:spacing w:val="0"/>
        </w:rPr>
      </w:pPr>
      <w:r>
        <w:rPr>
          <w:b w:val="false"/>
          <w:bCs w:val="false"/>
          <w:caps w:val="false"/>
          <w:smallCaps w:val="false"/>
          <w:spacing w:val="0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i w:val="false"/>
          <w:i w:val="false"/>
          <w:iCs w:val="false"/>
          <w:color w:val="000000"/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305 - Indico ao Excelentíssimo Senhor Prefeito Municipal que determine ao setor competente a extensão da rede elétrica na Rua Bocaiúva, situada no bairro Santa Marta, a fim de atender moradores que ainda não dispõem de acesso regular à energia elétrica</w:t>
      </w:r>
    </w:p>
    <w:p>
      <w:pPr>
        <w:pStyle w:val="Normal"/>
        <w:spacing w:before="0" w:after="0"/>
        <w:jc w:val="both"/>
        <w:rPr>
          <w:b w:val="false"/>
          <w:bCs w:val="false"/>
          <w:caps w:val="false"/>
          <w:smallCaps w:val="false"/>
          <w:spacing w:val="0"/>
        </w:rPr>
      </w:pPr>
      <w:r>
        <w:rPr>
          <w:b w:val="false"/>
          <w:bCs w:val="false"/>
          <w:caps w:val="false"/>
          <w:smallCaps w:val="false"/>
          <w:spacing w:val="0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i w:val="false"/>
          <w:i w:val="false"/>
          <w:iCs w:val="false"/>
          <w:color w:val="000000"/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</w:rPr>
        <w:t>306 - Indico ao Excelentíssimo Senhor Prefeito Municipal que determine ao setor competente a realização de manutenção na pintura das faixas de pedestres localizadas no entorno da Escola Milenium, Armazém Vila Monte, Sagano, Empório Cardume, Farmácia Santa Maria, no bairro Centro, a fim de garantir melhor visibilidade e segurança no trânsito</w:t>
      </w:r>
    </w:p>
    <w:p>
      <w:pPr>
        <w:pStyle w:val="Normal"/>
        <w:spacing w:before="0" w:after="0"/>
        <w:jc w:val="both"/>
        <w:rPr>
          <w:b w:val="false"/>
          <w:bCs w:val="false"/>
          <w:caps w:val="false"/>
          <w:smallCaps w:val="false"/>
          <w:color w:val="212529"/>
          <w:spacing w:val="0"/>
        </w:rPr>
      </w:pPr>
      <w:r>
        <w:rPr>
          <w:b w:val="false"/>
          <w:bCs w:val="false"/>
          <w:caps w:val="false"/>
          <w:smallCaps w:val="false"/>
          <w:color w:val="212529"/>
          <w:spacing w:val="0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b/>
          <w:bCs/>
          <w:i w:val="false"/>
          <w:i w:val="false"/>
          <w:iCs w:val="false"/>
          <w:sz w:val="24"/>
          <w:szCs w:val="24"/>
          <w:u w:val="single"/>
        </w:rPr>
      </w:pPr>
      <w:r>
        <w:rPr>
          <w:rFonts w:ascii="Times New Roman" w:hAnsi="Times New Roman"/>
          <w:b/>
          <w:bCs/>
          <w:i w:val="false"/>
          <w:iCs w:val="false"/>
          <w:sz w:val="24"/>
          <w:szCs w:val="24"/>
          <w:u w:val="single"/>
        </w:rPr>
        <w:t>TODOS VEREADORES</w:t>
      </w:r>
    </w:p>
    <w:p>
      <w:pPr>
        <w:pStyle w:val="Normal"/>
        <w:spacing w:before="0" w:after="0"/>
        <w:jc w:val="both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-3"/>
          <w:sz w:val="24"/>
          <w:szCs w:val="24"/>
        </w:rPr>
        <w:t>307 -  Indica-se, ao Excelentíssimo Prefeito Municipal para que determine ao setor competente, considerando visita técnica realizada à Estação de Tratamento de Esgoto (ETE) da COPASA – Chácaras, no dia 12 de junho, neste município, que seja promovida uma análise técnica quanto à viabilidade de alteração do ponto de lançamento do “Emissário” para aproximadamente 1,5 km à frente do local atual. Adicionalmente, indica-se a instalação de um equipamento de monitoramento atmosférico, com o objetivo de avaliar e controlar a emissão de odores, bem como monitorar os parâmetros de qualidade do ar na região</w:t>
      </w:r>
    </w:p>
    <w:p>
      <w:pPr>
        <w:pStyle w:val="Normal"/>
        <w:spacing w:before="0" w:after="0"/>
        <w:jc w:val="both"/>
        <w:rPr>
          <w:rFonts w:ascii="Times New Roman" w:hAnsi="Times New Roman"/>
          <w:i w:val="false"/>
          <w:i w:val="false"/>
          <w:iCs w:val="false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eastAsia="Microsoft JhengHei" w:ascii="Times New Roman" w:hAnsi="Times New Roman"/>
          <w:b/>
          <w:bCs w:val="false"/>
          <w:i w:val="false"/>
          <w:iCs w:val="false"/>
          <w:caps w:val="false"/>
          <w:smallCaps w:val="false"/>
          <w:color w:val="FF0000"/>
          <w:spacing w:val="0"/>
          <w:sz w:val="24"/>
          <w:szCs w:val="24"/>
          <w:u w:val="single"/>
          <w:shd w:fill="FFFF00" w:val="clear"/>
        </w:rPr>
        <w:t>REQUERIMENTOS</w:t>
      </w:r>
    </w:p>
    <w:p>
      <w:pPr>
        <w:pStyle w:val="Normal"/>
        <w:spacing w:lineRule="auto" w:line="276" w:before="0" w:after="0"/>
        <w:jc w:val="both"/>
        <w:rPr/>
      </w:pPr>
      <w:r>
        <w:rPr>
          <w:rStyle w:val="Strong"/>
          <w:rFonts w:eastAsia="Microsoft JhengHei" w:ascii="Times New Roman" w:hAnsi="Times New Roman"/>
          <w:b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single"/>
        </w:rPr>
        <w:t xml:space="preserve">VEREADOR CHIBIL, coautores: Maique, Igor Soares, Eltinho, Eduardo Estruturas, Rodrigo Chapola, João da Lotação, </w:t>
      </w:r>
      <w:r>
        <w:rPr>
          <w:rStyle w:val="Strong"/>
          <w:rFonts w:eastAsia="Microsoft JhengHei" w:ascii="Times New Roman" w:hAnsi="Times New Roman"/>
          <w:b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single"/>
        </w:rPr>
        <w:t>João Eduardo, Breno Orleans</w:t>
      </w:r>
    </w:p>
    <w:p>
      <w:pPr>
        <w:pStyle w:val="Normal"/>
        <w:spacing w:lineRule="auto" w:line="276" w:before="0" w:after="0"/>
        <w:jc w:val="both"/>
        <w:rPr/>
      </w:pPr>
      <w:r>
        <w:rPr>
          <w:rStyle w:val="Strong"/>
          <w:rFonts w:eastAsia="Microsoft JhengHei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48 - Requer que seja concedida uma </w:t>
      </w:r>
      <w:r>
        <w:rPr>
          <w:rStyle w:val="Strong"/>
          <w:rFonts w:eastAsia="Microsoft JhengHei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-3"/>
          <w:sz w:val="24"/>
          <w:szCs w:val="24"/>
          <w:u w:val="none"/>
        </w:rPr>
        <w:t>Moção de Congratulação a ser encaminhada ao Dr. Luiz Carlos Severiano Coelho em virtude de seu trabalho frente a Santa Casa de Bom Despacho. Dr. Luiz Carlos Severiano Coelho, é um profissional de excelência. Sua trajetória na medicina tem sido marcada por um profundo compromisso com a saúde e o bem-estar da população de Bom Despacho, onde se tornou uma referência em atendimento médico. Sua habilidade técnica, aliada ao carinho e à atenção que dedica a cada paciente, faz dele um médico muito querido e respeitado pela comunidade. Sendo assim, solicito esta moção de aplauso e reconhecimento, como forma de gratidão por sua dedicação à saúde de nossa comunidade</w:t>
      </w:r>
    </w:p>
    <w:p>
      <w:pPr>
        <w:pStyle w:val="Normal"/>
        <w:spacing w:lineRule="auto" w:line="276" w:before="0" w:after="0"/>
        <w:jc w:val="both"/>
        <w:rPr>
          <w:sz w:val="22"/>
          <w:szCs w:val="22"/>
        </w:rPr>
      </w:pPr>
      <w:r>
        <w:rPr>
          <w:rFonts w:ascii="Times New Roman" w:hAnsi="Times New Roman"/>
          <w:b/>
          <w:i w:val="false"/>
          <w:iCs w:val="false"/>
          <w:color w:val="000000"/>
          <w:sz w:val="22"/>
          <w:szCs w:val="22"/>
        </w:rPr>
        <w:tab/>
        <w:t>Coloco o requerimento de autoria do vereador Chibil em discussão...</w:t>
      </w:r>
    </w:p>
    <w:p>
      <w:pPr>
        <w:pStyle w:val="Normal"/>
        <w:spacing w:lineRule="auto" w:line="276" w:before="0" w:after="0"/>
        <w:jc w:val="both"/>
        <w:rPr>
          <w:sz w:val="22"/>
          <w:szCs w:val="22"/>
        </w:rPr>
      </w:pPr>
      <w:r>
        <w:rPr>
          <w:rFonts w:ascii="Times New Roman" w:hAnsi="Times New Roman"/>
          <w:b/>
          <w:i w:val="false"/>
          <w:iCs w:val="false"/>
          <w:color w:val="000000"/>
          <w:sz w:val="22"/>
          <w:szCs w:val="22"/>
        </w:rPr>
        <w:tab/>
        <w:t xml:space="preserve">Coloco o requerimento em votação </w:t>
      </w:r>
    </w:p>
    <w:p>
      <w:pPr>
        <w:pStyle w:val="Normal"/>
        <w:spacing w:lineRule="auto" w:line="276" w:before="0" w:after="0"/>
        <w:jc w:val="both"/>
        <w:rPr>
          <w:sz w:val="22"/>
          <w:szCs w:val="22"/>
        </w:rPr>
      </w:pPr>
      <w:r>
        <w:rPr>
          <w:rFonts w:ascii="Times New Roman" w:hAnsi="Times New Roman"/>
          <w:b/>
          <w:i w:val="false"/>
          <w:iCs w:val="false"/>
          <w:color w:val="000000"/>
          <w:sz w:val="22"/>
          <w:szCs w:val="22"/>
        </w:rPr>
        <w:tab/>
        <w:t>Os vereadores que forem favoráveis permaneçam como se encontram os contrários se manifestem</w:t>
      </w:r>
    </w:p>
    <w:p>
      <w:pPr>
        <w:pStyle w:val="Normal"/>
        <w:spacing w:lineRule="auto" w:line="276" w:before="0" w:after="0"/>
        <w:jc w:val="both"/>
        <w:rPr/>
      </w:pPr>
      <w:r>
        <w:rPr>
          <w:rStyle w:val="Strong"/>
          <w:rFonts w:eastAsia="Microsoft JhengHei" w:ascii="Times New Roman" w:hAnsi="Times New Roman"/>
          <w:b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u w:val="none"/>
        </w:rPr>
        <w:tab/>
        <w:t>Requerimento aprovado</w:t>
      </w:r>
    </w:p>
    <w:p>
      <w:pPr>
        <w:pStyle w:val="Normal"/>
        <w:spacing w:lineRule="auto" w:line="276" w:before="0" w:after="0"/>
        <w:jc w:val="both"/>
        <w:rPr>
          <w:rStyle w:val="Strong"/>
          <w:rFonts w:ascii="Times New Roman" w:hAnsi="Times New Roman" w:eastAsia="Microsoft JhengHei"/>
          <w:b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single"/>
        </w:rPr>
      </w:pPr>
      <w:r>
        <w:rPr>
          <w:rFonts w:eastAsia="Microsoft JhengHei" w:ascii="Times New Roman" w:hAnsi="Times New Roman"/>
          <w:b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single"/>
        </w:rPr>
      </w:r>
    </w:p>
    <w:p>
      <w:pPr>
        <w:pStyle w:val="Normal"/>
        <w:spacing w:lineRule="auto" w:line="276" w:before="0" w:after="0"/>
        <w:jc w:val="both"/>
        <w:rPr/>
      </w:pPr>
      <w:r>
        <w:rPr>
          <w:rStyle w:val="Strong"/>
          <w:rFonts w:eastAsia="Microsoft JhengHei" w:ascii="Times New Roman" w:hAnsi="Times New Roman"/>
          <w:b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single"/>
        </w:rPr>
        <w:t xml:space="preserve">VEREADOR ELTINHO, coautores: Maique, Igor Soares, Eduardo Estruturas, Rodrigo Chapola, Chibil, </w:t>
      </w:r>
    </w:p>
    <w:p>
      <w:pPr>
        <w:pStyle w:val="Normal"/>
        <w:spacing w:lineRule="auto" w:line="276" w:before="0" w:after="0"/>
        <w:jc w:val="both"/>
        <w:rPr/>
      </w:pPr>
      <w:r>
        <w:rPr>
          <w:rStyle w:val="Strong"/>
          <w:rFonts w:eastAsia="Microsoft JhengHei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49 – Requer que seja concedida uma </w:t>
      </w:r>
      <w:r>
        <w:rPr>
          <w:rStyle w:val="Strong"/>
          <w:rFonts w:eastAsia="Microsoft JhengHei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-3"/>
          <w:sz w:val="24"/>
          <w:szCs w:val="24"/>
          <w:u w:val="none"/>
        </w:rPr>
        <w:t xml:space="preserve">Moção de Congratulação aos senhores Ítalo Afonso Milo Pinto Ferreira, Djalma Rodrigues da Costa e à senhora Janaina Ferreira da Silva, pela brilhante organização do 21º Torneio de Futebol Society da Lagoa do Zé Luís. </w:t>
      </w:r>
      <w:r>
        <w:rPr>
          <w:rStyle w:val="Strong"/>
          <w:rFonts w:eastAsia="Microsoft JhengHei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>O tradicional campeonato, é amplamente valorizado pela população de Bom Despacho, sendo um dos eventos esportivos mais aguardados do município. Sua importância vai além da prática esportiva, pois promove a integração entre as equipes da cidade e dos povoados, reforçando o espírito comunitário e valorizando os talentos locais. A dedicação, o comprometimento e a competência demonstrados por Ítalo, Djalma e Janaina na condução da organização deste torneio merecem todo reconhecimento, pois contribui diretamente para o fortalecimento do esporte amador.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color w:val="000000"/>
          <w:sz w:val="24"/>
          <w:szCs w:val="24"/>
        </w:rPr>
        <w:tab/>
      </w:r>
      <w:r>
        <w:rPr>
          <w:rFonts w:ascii="Times New Roman" w:hAnsi="Times New Roman"/>
          <w:b/>
          <w:i w:val="false"/>
          <w:iCs w:val="false"/>
          <w:color w:val="000000"/>
          <w:sz w:val="22"/>
          <w:szCs w:val="22"/>
        </w:rPr>
        <w:t>Coloco o requerimento de autoria do vereador Eltinho em discussão...</w:t>
      </w:r>
    </w:p>
    <w:p>
      <w:pPr>
        <w:pStyle w:val="Normal"/>
        <w:spacing w:lineRule="auto" w:line="276" w:before="0" w:after="0"/>
        <w:jc w:val="both"/>
        <w:rPr>
          <w:sz w:val="22"/>
          <w:szCs w:val="22"/>
        </w:rPr>
      </w:pPr>
      <w:r>
        <w:rPr>
          <w:rFonts w:ascii="Times New Roman" w:hAnsi="Times New Roman"/>
          <w:b/>
          <w:i w:val="false"/>
          <w:iCs w:val="false"/>
          <w:color w:val="000000"/>
          <w:sz w:val="22"/>
          <w:szCs w:val="22"/>
        </w:rPr>
        <w:tab/>
        <w:t xml:space="preserve">Coloco o requerimento em votação </w:t>
      </w:r>
    </w:p>
    <w:p>
      <w:pPr>
        <w:pStyle w:val="Normal"/>
        <w:spacing w:lineRule="auto" w:line="276" w:before="0" w:after="0"/>
        <w:jc w:val="both"/>
        <w:rPr>
          <w:sz w:val="22"/>
          <w:szCs w:val="22"/>
        </w:rPr>
      </w:pPr>
      <w:r>
        <w:rPr>
          <w:rFonts w:ascii="Times New Roman" w:hAnsi="Times New Roman"/>
          <w:b/>
          <w:i w:val="false"/>
          <w:iCs w:val="false"/>
          <w:color w:val="000000"/>
          <w:sz w:val="22"/>
          <w:szCs w:val="22"/>
        </w:rPr>
        <w:tab/>
        <w:t>Os vereadores que forem favoráveis permaneçam como se encontram os contrários se manifestem</w:t>
      </w:r>
    </w:p>
    <w:p>
      <w:pPr>
        <w:pStyle w:val="Normal"/>
        <w:spacing w:lineRule="auto" w:line="276" w:before="0" w:after="0"/>
        <w:jc w:val="both"/>
        <w:rPr/>
      </w:pPr>
      <w:r>
        <w:rPr>
          <w:rStyle w:val="Strong"/>
          <w:rFonts w:eastAsia="Microsoft JhengHei" w:ascii="Times New Roman" w:hAnsi="Times New Roman"/>
          <w:b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u w:val="none"/>
        </w:rPr>
        <w:tab/>
        <w:t>Requerimento aprovado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Microsoft JhengHei"/>
          <w:b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</w:pPr>
      <w:r>
        <w:rPr>
          <w:rFonts w:eastAsia="Microsoft JhengHei" w:ascii="Times New Roman" w:hAnsi="Times New Roman"/>
          <w:b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</w:r>
    </w:p>
    <w:p>
      <w:pPr>
        <w:pStyle w:val="Normal"/>
        <w:spacing w:lineRule="auto" w:line="276" w:before="0" w:after="0"/>
        <w:jc w:val="both"/>
        <w:rPr/>
      </w:pPr>
      <w:r>
        <w:rPr>
          <w:rStyle w:val="Strong"/>
          <w:rFonts w:eastAsia="Microsoft JhengHei" w:ascii="Times New Roman" w:hAnsi="Times New Roman"/>
          <w:b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single"/>
        </w:rPr>
        <w:t>VEREADOR JOÃO EDUARDO, coautores: Igor Soares, Rodrigo Chapola, Chibil</w:t>
      </w:r>
    </w:p>
    <w:p>
      <w:pPr>
        <w:pStyle w:val="Normal"/>
        <w:spacing w:lineRule="auto" w:line="276" w:before="0" w:after="0"/>
        <w:jc w:val="both"/>
        <w:rPr/>
      </w:pPr>
      <w:r>
        <w:rPr>
          <w:rStyle w:val="Strong"/>
          <w:rFonts w:eastAsia="Microsoft JhengHei" w:ascii="Times New Roman" w:hAnsi="Times New Roman"/>
          <w:b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50 - </w:t>
      </w:r>
      <w:r>
        <w:rPr>
          <w:rStyle w:val="Strong"/>
          <w:rFonts w:eastAsia="Microsoft JhengHei" w:ascii="Times New Roman" w:hAnsi="Times New Roman"/>
          <w:b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>Requer a concessão de moção de congratulação a Clederson dos Santos, conhecido como "Maninho do Gás", em reconhecimento aos seus relevantes serviços prestados ao comércio de nossa cidade.</w:t>
      </w:r>
      <w:r>
        <w:rPr>
          <w:rStyle w:val="Strong"/>
          <w:rFonts w:eastAsia="Microsoft JhengHei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-3"/>
          <w:sz w:val="24"/>
          <w:szCs w:val="24"/>
          <w:u w:val="none"/>
        </w:rPr>
        <w:t xml:space="preserve"> </w:t>
      </w:r>
      <w:r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 xml:space="preserve">Justificativa: </w:t>
      </w:r>
      <w:r>
        <w:rPr>
          <w:rStyle w:val="Strong"/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Conhecido carinhosamente como "Maninho do Gás"</w:t>
      </w:r>
      <w:r>
        <w:rPr>
          <w:rFonts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4"/>
          <w:szCs w:val="24"/>
        </w:rPr>
        <w:t xml:space="preserve">, ele é um verdadeiro exemplo de dedicação e trabalho em nossa comunidade. Ao longo de sua trajetória, tem se dedicado incansavelmente ao comércio local, contribuindo para o crescimento e desenvolvimento da nossa cidade. Sua experiência e comprometimento são reconhecidos por todos, já tendo passado por diversas empresas da região, sempre deixando um legado de eficiência e simpatia. </w:t>
      </w:r>
      <w:r>
        <w:rPr>
          <w:rStyle w:val="Strong"/>
          <w:rFonts w:eastAsia="Microsoft JhengHei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>Mais do que um profissional, Maninho do Gás é um ícone do empreendedorismo e da força de vontade, inspirando aqueles que buscam transformar o comércio em nossa cidade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color w:val="000000"/>
          <w:sz w:val="24"/>
          <w:szCs w:val="24"/>
        </w:rPr>
        <w:tab/>
      </w:r>
      <w:r>
        <w:rPr>
          <w:rFonts w:ascii="Times New Roman" w:hAnsi="Times New Roman"/>
          <w:b/>
          <w:i w:val="false"/>
          <w:iCs w:val="false"/>
          <w:color w:val="000000"/>
          <w:sz w:val="22"/>
          <w:szCs w:val="22"/>
        </w:rPr>
        <w:t>Coloco o requerimento de autoria do vereador João Eduardo em discussão...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i w:val="false"/>
          <w:iCs w:val="false"/>
          <w:color w:val="000000"/>
          <w:sz w:val="22"/>
          <w:szCs w:val="22"/>
        </w:rPr>
        <w:tab/>
        <w:t xml:space="preserve">Coloco o requerimento em votação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i w:val="false"/>
          <w:iCs w:val="false"/>
          <w:color w:val="000000"/>
          <w:sz w:val="22"/>
          <w:szCs w:val="22"/>
        </w:rPr>
        <w:tab/>
        <w:t>Os vereadores que forem favoráveis permaneçam como se encontram os contrários se manifestem</w:t>
      </w:r>
    </w:p>
    <w:p>
      <w:pPr>
        <w:pStyle w:val="Normal"/>
        <w:spacing w:lineRule="auto" w:line="276" w:before="0" w:after="0"/>
        <w:jc w:val="both"/>
        <w:rPr/>
      </w:pPr>
      <w:r>
        <w:rPr>
          <w:rStyle w:val="Strong"/>
          <w:rFonts w:eastAsia="Microsoft JhengHei" w:ascii="Times New Roman" w:hAnsi="Times New Roman"/>
          <w:b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u w:val="none"/>
        </w:rPr>
        <w:tab/>
        <w:t>Requerimento aprovado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Microsoft JhengHei"/>
          <w:b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</w:pPr>
      <w:r>
        <w:rPr>
          <w:rFonts w:eastAsia="Microsoft JhengHei" w:ascii="Times New Roman" w:hAnsi="Times New Roman"/>
          <w:b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</w:r>
    </w:p>
    <w:p>
      <w:pPr>
        <w:pStyle w:val="Normal"/>
        <w:spacing w:lineRule="auto" w:line="276" w:before="0" w:after="0"/>
        <w:jc w:val="both"/>
        <w:rPr/>
      </w:pPr>
      <w:r>
        <w:rPr>
          <w:rStyle w:val="Strong"/>
          <w:rFonts w:eastAsia="Microsoft JhengHei" w:ascii="Times New Roman" w:hAnsi="Times New Roman"/>
          <w:b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single"/>
        </w:rPr>
        <w:t xml:space="preserve">VEREADOR RODRIGO CHAPOLA, coautores: Igor Soares, Eltinho, Eduardo Estruturas, João da Lotação, Chibil, </w:t>
      </w:r>
      <w:r>
        <w:rPr>
          <w:rStyle w:val="Strong"/>
          <w:rFonts w:eastAsia="Microsoft JhengHei" w:ascii="Times New Roman" w:hAnsi="Times New Roman"/>
          <w:b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single"/>
        </w:rPr>
        <w:t>João Eduardo, Maique</w:t>
      </w:r>
    </w:p>
    <w:p>
      <w:pPr>
        <w:pStyle w:val="Normal"/>
        <w:spacing w:lineRule="auto" w:line="276" w:before="0" w:after="0"/>
        <w:jc w:val="both"/>
        <w:rPr/>
      </w:pPr>
      <w:r>
        <w:rPr>
          <w:rStyle w:val="Strong"/>
          <w:rFonts w:eastAsia="Microsoft JhengHei" w:ascii="Times New Roman" w:hAnsi="Times New Roman"/>
          <w:b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51 - </w:t>
      </w:r>
      <w:r>
        <w:rPr>
          <w:rStyle w:val="Strong"/>
          <w:rFonts w:eastAsia="Microsoft JhengHei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Requer que seja concedida uma </w:t>
      </w:r>
      <w:r>
        <w:rPr>
          <w:rStyle w:val="Strong"/>
          <w:rFonts w:eastAsia="Microsoft JhengHei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-3"/>
          <w:sz w:val="24"/>
          <w:szCs w:val="24"/>
          <w:u w:val="none"/>
        </w:rPr>
        <w:t>Moção de Congratulação</w:t>
      </w:r>
      <w:r>
        <w:rPr>
          <w:rStyle w:val="Strong"/>
          <w:rFonts w:eastAsia="Microsoft JhengHei" w:ascii="Times New Roman" w:hAnsi="Times New Roman"/>
          <w:b/>
          <w:bCs w:val="false"/>
          <w:i w:val="false"/>
          <w:iCs w:val="false"/>
          <w:caps w:val="false"/>
          <w:smallCaps w:val="false"/>
          <w:color w:val="000000"/>
          <w:spacing w:val="-3"/>
          <w:sz w:val="24"/>
          <w:szCs w:val="24"/>
          <w:u w:val="none"/>
        </w:rPr>
        <w:t xml:space="preserve"> </w:t>
      </w:r>
      <w:r>
        <w:rPr>
          <w:rStyle w:val="Strong"/>
          <w:rFonts w:eastAsia="Microsoft JhengHei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-3"/>
          <w:sz w:val="24"/>
          <w:szCs w:val="24"/>
          <w:u w:val="none"/>
        </w:rPr>
        <w:t xml:space="preserve">aos integrantes da Congada Vital Macota, pela sua importância no âmbito de preservação </w:t>
      </w:r>
      <w:r>
        <w:rPr>
          <w:rStyle w:val="Strong"/>
          <w:rFonts w:eastAsia="Microsoft JhengHei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cultural, religiosa e de tradições em nosso município. </w:t>
      </w:r>
      <w:r>
        <w:rPr>
          <w:rFonts w:ascii="Times New Roman" w:hAnsi="Times New Roman"/>
          <w:b w:val="false"/>
          <w:bCs w:val="false"/>
          <w:color w:val="000000"/>
          <w:sz w:val="24"/>
          <w:szCs w:val="24"/>
        </w:rPr>
        <w:t xml:space="preserve">Justificativa: A </w:t>
      </w:r>
      <w:r>
        <w:rPr>
          <w:rFonts w:ascii="Times New Roman" w:hAnsi="Times New Roman"/>
          <w:color w:val="000000"/>
          <w:sz w:val="24"/>
          <w:szCs w:val="24"/>
        </w:rPr>
        <w:t xml:space="preserve">Congada Vital Macota foi fundada em 1965, fruto da união, coragem e devoção de um grupo de meninos, moradores do Bairro do Rosário que, movidos pela fé e pelo amor à tradição, decidiram formar um corte. Com o apoio do Capitão Vital Macota, a nova formação teve como Capitão o jovem Toninho, com apenas 10 anos, e como sanfoneiro, Zé Vital, com 12 anos — ambos filhos do Capitão Vital Macota, o patriarca que inspirou gerações. Com o passar do tempo e o crescimento dos “meninos” o grupo enfrentou dificuldades, especialmente após o falecimento do patriarca Capitão Vital Macota, o que levou a uma paralisação temporária das atividades. Anos depois, os meninos uniram forças com o Corte do Dunga, dando origem ao atual e forte Corte Vital Macota, mantendo viva a essência e os valores transmitidos desde sua criação. </w:t>
      </w:r>
      <w:r>
        <w:rPr>
          <w:rStyle w:val="Strong"/>
          <w:rFonts w:eastAsia="Microsoft JhengHei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>A Congada Vital Macota é hoje uma das mais tradicionais da cidade, participando com destaque e brilho da Festa de Nossa Senhora do Rosário, reforçando os laços de fé, cultura e identidade do povo. Com mais de 100 congadeiros, o grupo se organiza com disciplina, respeito e amor à missão de preservar e celebrar nossa religiosidade e herança cultural. Portanto, compreende-se que a presente moção almeja expressar o reconhecimento desta Casa Legislativa para essa manifestação cultural e religiosa de tamanha importância e relevância para Bom Despacho e região.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color w:val="000000"/>
          <w:sz w:val="24"/>
          <w:szCs w:val="24"/>
        </w:rPr>
        <w:tab/>
      </w:r>
      <w:r>
        <w:rPr>
          <w:rFonts w:ascii="Times New Roman" w:hAnsi="Times New Roman"/>
          <w:b/>
          <w:i w:val="false"/>
          <w:iCs w:val="false"/>
          <w:color w:val="000000"/>
          <w:sz w:val="22"/>
          <w:szCs w:val="22"/>
        </w:rPr>
        <w:t>Coloco o requerimento de autoria do vereador Rodrigo Chapola em discussão...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i w:val="false"/>
          <w:iCs w:val="false"/>
          <w:color w:val="000000"/>
          <w:sz w:val="22"/>
          <w:szCs w:val="22"/>
        </w:rPr>
        <w:tab/>
        <w:t xml:space="preserve">Coloco o requerimento em votação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i w:val="false"/>
          <w:iCs w:val="false"/>
          <w:color w:val="000000"/>
          <w:sz w:val="22"/>
          <w:szCs w:val="22"/>
        </w:rPr>
        <w:tab/>
        <w:t>Os vereadores que forem favoráveis permaneçam como se encontram os contrários se manifestem</w:t>
      </w:r>
    </w:p>
    <w:p>
      <w:pPr>
        <w:pStyle w:val="Normal"/>
        <w:spacing w:lineRule="auto" w:line="276" w:before="0" w:after="0"/>
        <w:jc w:val="both"/>
        <w:rPr/>
      </w:pPr>
      <w:r>
        <w:rPr>
          <w:rStyle w:val="Strong"/>
          <w:rFonts w:eastAsia="Microsoft JhengHei" w:ascii="Times New Roman" w:hAnsi="Times New Roman"/>
          <w:b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u w:val="none"/>
        </w:rPr>
        <w:tab/>
        <w:t>Requerimento aprovado</w:t>
      </w:r>
    </w:p>
    <w:p>
      <w:pPr>
        <w:pStyle w:val="Normal"/>
        <w:spacing w:lineRule="auto" w:line="276" w:before="0" w:after="0"/>
        <w:jc w:val="both"/>
        <w:rPr>
          <w:rStyle w:val="Strong"/>
          <w:rFonts w:ascii="Times New Roman" w:hAnsi="Times New Roman" w:eastAsia="Microsoft JhengHei"/>
          <w:b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</w:pPr>
      <w:r>
        <w:rPr>
          <w:rFonts w:eastAsia="Microsoft JhengHei" w:ascii="Times New Roman" w:hAnsi="Times New Roman"/>
          <w:b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</w:r>
    </w:p>
    <w:p>
      <w:pPr>
        <w:pStyle w:val="Normal"/>
        <w:spacing w:lineRule="auto" w:line="276" w:before="0" w:after="0"/>
        <w:jc w:val="both"/>
        <w:rPr/>
      </w:pPr>
      <w:r>
        <w:rPr>
          <w:rStyle w:val="Strong"/>
          <w:rFonts w:eastAsia="Microsoft JhengHei" w:ascii="Times New Roman" w:hAnsi="Times New Roman"/>
          <w:b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single"/>
        </w:rPr>
        <w:t xml:space="preserve">VEREADOR EDUARDO ESTRUTURAS, coautores: Igor Soares, Rodrigo Chapola, Chibil, </w:t>
      </w:r>
      <w:r>
        <w:rPr>
          <w:rStyle w:val="Strong"/>
          <w:rFonts w:eastAsia="Microsoft JhengHei" w:ascii="Times New Roman" w:hAnsi="Times New Roman"/>
          <w:b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single"/>
        </w:rPr>
        <w:t>João Eduardo</w:t>
      </w:r>
    </w:p>
    <w:p>
      <w:pPr>
        <w:pStyle w:val="Normal"/>
        <w:spacing w:lineRule="auto" w:line="276" w:before="0" w:after="0"/>
        <w:jc w:val="both"/>
        <w:rPr/>
      </w:pPr>
      <w:r>
        <w:rPr>
          <w:rStyle w:val="Strong"/>
          <w:rFonts w:eastAsia="Microsoft JhengHei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52 - Requer que seja concedida uma </w:t>
      </w:r>
      <w:r>
        <w:rPr>
          <w:rStyle w:val="Strong"/>
          <w:rFonts w:eastAsia="Microsoft JhengHei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 w:themeColor="text1"/>
          <w:spacing w:val="-3"/>
          <w:sz w:val="24"/>
          <w:szCs w:val="24"/>
          <w:u w:val="none"/>
        </w:rPr>
        <w:t xml:space="preserve">Moção de Congratulações, ao senhor Chaster Pereira, competidor de rodeio profissional, atleta da Associação dos Campeões de Rodeio (ACR) e do Campeonato de Rodeio Bull (CRB), em reconhecimento à sua brilhante trajetória e, especialmente, pela conquista do título de Campeão no Rodeio de Tupaciguara/MG (EXPOCAPITU), realizado no final do mês de maio. </w:t>
      </w:r>
      <w:r>
        <w:rPr>
          <w:rFonts w:ascii="Times New Roman" w:hAnsi="Times New Roman"/>
          <w:b w:val="false"/>
          <w:bCs w:val="false"/>
          <w:color w:val="000000" w:themeColor="text1"/>
          <w:spacing w:val="-3"/>
          <w:sz w:val="24"/>
          <w:szCs w:val="24"/>
        </w:rPr>
        <w:t xml:space="preserve">Justificativa: Após superar uma grave lesão, Chaster retornou às arenas com desempenho exemplar, participando de cinco finais consecutivas, nas cidades de Jataí/GO, Tupaciguara, Guimarânia e Santa Juliana, em Minas Gerais, além de conquistar o 3º lugar no Rodeio de Lagoa da Prata (EXPOLAGOA). Atualmente, segue sua preparação para mais um importante desafio no Campeonato de Campina Verde/MG. Seu desempenho na elite do rodeio brasileiro, aliado à técnica, resiliência e determinação, tem projetado seu nome não apenas na nossa região, mas também no cenário nacional, levando consigo, com orgulho, o nome da nossa cidade. </w:t>
      </w:r>
      <w:r>
        <w:rPr>
          <w:rStyle w:val="Strong"/>
          <w:rFonts w:eastAsia="Microsoft JhengHei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 w:themeColor="text1"/>
          <w:spacing w:val="-3"/>
          <w:sz w:val="24"/>
          <w:szCs w:val="24"/>
          <w:u w:val="none"/>
        </w:rPr>
        <w:t>Por todo esse mérito, apresento esta Moção como forma de reconhecimento e incentivo, desejando-lhe ainda mais êxito em sua carreira e que continue sendo motivo de orgulho para Bom Despacho e para todos que acompanham sua trajetória.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color w:val="000000"/>
          <w:sz w:val="24"/>
          <w:szCs w:val="24"/>
        </w:rPr>
        <w:tab/>
      </w:r>
      <w:r>
        <w:rPr>
          <w:rFonts w:ascii="Times New Roman" w:hAnsi="Times New Roman"/>
          <w:b/>
          <w:i w:val="false"/>
          <w:iCs w:val="false"/>
          <w:color w:val="000000"/>
          <w:sz w:val="22"/>
          <w:szCs w:val="22"/>
        </w:rPr>
        <w:t>Coloco o requerimento de autoria do vereador Eduardo Estruturas em discussão...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i w:val="false"/>
          <w:iCs w:val="false"/>
          <w:color w:val="000000"/>
          <w:sz w:val="22"/>
          <w:szCs w:val="22"/>
        </w:rPr>
        <w:tab/>
        <w:t xml:space="preserve">Coloco o requerimento em votação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i w:val="false"/>
          <w:iCs w:val="false"/>
          <w:color w:val="000000"/>
          <w:sz w:val="22"/>
          <w:szCs w:val="22"/>
        </w:rPr>
        <w:tab/>
        <w:t>Os vereadores que forem favoráveis permaneçam como se encontram os contrários se manifestem</w:t>
      </w:r>
    </w:p>
    <w:p>
      <w:pPr>
        <w:pStyle w:val="Normal"/>
        <w:spacing w:lineRule="auto" w:line="276" w:before="0" w:after="0"/>
        <w:jc w:val="both"/>
        <w:rPr/>
      </w:pPr>
      <w:r>
        <w:rPr>
          <w:rStyle w:val="Strong"/>
          <w:rFonts w:eastAsia="Microsoft JhengHei" w:ascii="Times New Roman" w:hAnsi="Times New Roman"/>
          <w:b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u w:val="none"/>
        </w:rPr>
        <w:tab/>
        <w:t>Requerimento aprovado</w:t>
      </w:r>
    </w:p>
    <w:p>
      <w:pPr>
        <w:pStyle w:val="Normal"/>
        <w:spacing w:lineRule="auto" w:line="276" w:before="0" w:after="0"/>
        <w:jc w:val="both"/>
        <w:rPr>
          <w:rStyle w:val="Strong"/>
          <w:rFonts w:ascii="Times New Roman" w:hAnsi="Times New Roman" w:eastAsia="Microsoft JhengHei"/>
          <w:b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</w:pPr>
      <w:r>
        <w:rPr>
          <w:rFonts w:eastAsia="Microsoft JhengHei" w:ascii="Times New Roman" w:hAnsi="Times New Roman"/>
          <w:b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</w:r>
    </w:p>
    <w:p>
      <w:pPr>
        <w:pStyle w:val="Normal"/>
        <w:spacing w:lineRule="auto" w:line="276" w:before="0" w:after="0"/>
        <w:jc w:val="both"/>
        <w:rPr/>
      </w:pPr>
      <w:r>
        <w:rPr>
          <w:rStyle w:val="Strong"/>
          <w:rFonts w:eastAsia="Microsoft JhengHei" w:ascii="Times New Roman" w:hAnsi="Times New Roman"/>
          <w:b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single"/>
        </w:rPr>
        <w:t>VEREADOR MAIQUE, coautores: Igor Soares, Eltinho, Rodrigo Chapola, João da Lotação, Chibil</w:t>
      </w:r>
    </w:p>
    <w:p>
      <w:pPr>
        <w:pStyle w:val="Normal"/>
        <w:spacing w:lineRule="auto" w:line="276" w:before="0" w:after="0"/>
        <w:jc w:val="both"/>
        <w:rPr/>
      </w:pPr>
      <w:r>
        <w:rPr>
          <w:rStyle w:val="Strong"/>
          <w:rFonts w:eastAsia="Microsoft JhengHei" w:ascii="Times New Roman" w:hAnsi="Times New Roman"/>
          <w:b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53 - </w:t>
      </w:r>
      <w:r>
        <w:rPr>
          <w:rStyle w:val="Strong"/>
          <w:rFonts w:eastAsia="Microsoft JhengHei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Requer que seja concedida uma </w:t>
      </w:r>
      <w:r>
        <w:rPr>
          <w:rStyle w:val="Strong"/>
          <w:rFonts w:eastAsia="Microsoft JhengHei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212529"/>
          <w:spacing w:val="0"/>
          <w:sz w:val="24"/>
          <w:szCs w:val="24"/>
          <w:u w:val="none"/>
        </w:rPr>
        <w:t>Moção de congratulação ao Senhor Ricardo Antônio Corgosinho, servidor de carreira e, há mais de 10 anos, gerente do Transporte Escolar em nosso município. Durante sua gestão, o Senhor Ricardo tem se destacado pela dedicação e eficiência na organização e execução do transporte escolar, garantindo segurança e qualidade no atendimento aos estudantes. Seu trabalho tem sido fundamental para o bom funcionamento desse serviço essencial à educação pública, contribuindo diretamente para o bem-estar das famílias e a tranquilidade da comunidade. Com esta moção, reconhecemos e parabenizamos sua trajetória de compromisso e excelência no serviço público.</w:t>
      </w:r>
      <w:r>
        <w:rPr>
          <w:rStyle w:val="Strong"/>
          <w:rFonts w:eastAsia="Microsoft JhengHei" w:ascii="Times New Roman" w:hAnsi="Times New Roman"/>
          <w:b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color w:val="000000"/>
          <w:sz w:val="24"/>
          <w:szCs w:val="24"/>
        </w:rPr>
        <w:tab/>
      </w:r>
      <w:r>
        <w:rPr>
          <w:rFonts w:ascii="Times New Roman" w:hAnsi="Times New Roman"/>
          <w:b/>
          <w:i w:val="false"/>
          <w:iCs w:val="false"/>
          <w:color w:val="000000"/>
          <w:sz w:val="22"/>
          <w:szCs w:val="22"/>
        </w:rPr>
        <w:t>Coloco o requerimento de minha autoria em discussão...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i w:val="false"/>
          <w:iCs w:val="false"/>
          <w:color w:val="000000"/>
          <w:sz w:val="22"/>
          <w:szCs w:val="22"/>
        </w:rPr>
        <w:tab/>
        <w:t xml:space="preserve">Coloco o requerimento em votação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i w:val="false"/>
          <w:iCs w:val="false"/>
          <w:color w:val="000000"/>
          <w:sz w:val="22"/>
          <w:szCs w:val="22"/>
        </w:rPr>
        <w:tab/>
        <w:t>Os vereadores que forem favoráveis permaneçam como se encontram os contrários se manifestem</w:t>
      </w:r>
    </w:p>
    <w:p>
      <w:pPr>
        <w:pStyle w:val="Normal"/>
        <w:spacing w:lineRule="auto" w:line="276" w:before="0" w:after="0"/>
        <w:jc w:val="both"/>
        <w:rPr/>
      </w:pPr>
      <w:r>
        <w:rPr>
          <w:rStyle w:val="Strong"/>
          <w:rFonts w:eastAsia="Microsoft JhengHei" w:ascii="Times New Roman" w:hAnsi="Times New Roman"/>
          <w:b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u w:val="none"/>
        </w:rPr>
        <w:tab/>
        <w:t>Requerimento aprovado</w:t>
      </w:r>
    </w:p>
    <w:p>
      <w:pPr>
        <w:pStyle w:val="Normal"/>
        <w:spacing w:lineRule="auto" w:line="276" w:before="0" w:after="0"/>
        <w:jc w:val="both"/>
        <w:rPr>
          <w:rStyle w:val="Strong"/>
          <w:rFonts w:ascii="Times New Roman" w:hAnsi="Times New Roman" w:eastAsia="Microsoft JhengHei"/>
          <w:b/>
          <w:bCs w:val="false"/>
          <w:i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</w:pPr>
      <w:r>
        <w:rPr>
          <w:rFonts w:eastAsia="Microsoft JhengHei" w:ascii="Times New Roman" w:hAnsi="Times New Roman"/>
          <w:b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</w:r>
    </w:p>
    <w:p>
      <w:pPr>
        <w:pStyle w:val="Normal"/>
        <w:spacing w:lineRule="auto" w:line="276" w:before="0" w:after="0"/>
        <w:jc w:val="both"/>
        <w:rPr/>
      </w:pPr>
      <w:r>
        <w:rPr>
          <w:rStyle w:val="Strong"/>
          <w:rFonts w:eastAsia="Microsoft JhengHei" w:ascii="Times New Roman" w:hAnsi="Times New Roman"/>
          <w:b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single"/>
        </w:rPr>
        <w:t>VEREADOR BRENO ORLEANS, coautores: Maique, Igor Soares, Eltinho, Rodrigo Chapola, Chibil</w:t>
      </w:r>
    </w:p>
    <w:p>
      <w:pPr>
        <w:pStyle w:val="Normal"/>
        <w:spacing w:lineRule="auto" w:line="276" w:before="0" w:after="0"/>
        <w:jc w:val="both"/>
        <w:rPr/>
      </w:pPr>
      <w:r>
        <w:rPr>
          <w:rStyle w:val="Strong"/>
          <w:rFonts w:eastAsia="Microsoft JhengHei" w:ascii="Times New Roman" w:hAnsi="Times New Roman"/>
          <w:b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 xml:space="preserve">54 - </w:t>
      </w:r>
      <w:r>
        <w:rPr>
          <w:rStyle w:val="Strong"/>
          <w:rFonts w:eastAsia="Microsoft JhengHei" w:ascii="Times New Roman" w:hAnsi="Times New Roman"/>
          <w:b w:val="false"/>
          <w:bCs w:val="false"/>
          <w:i w:val="false"/>
          <w:iCs w:val="false"/>
          <w:caps w:val="false"/>
          <w:smallCaps w:val="false"/>
          <w:color w:val="000000"/>
          <w:spacing w:val="0"/>
          <w:sz w:val="24"/>
          <w:szCs w:val="24"/>
          <w:u w:val="none"/>
        </w:rPr>
        <w:t>Requer que seja concedida uma moção e congratulação aos servos do Ministério da Caridade e Visitação do Movimento Curados para Amar, vinculado à Paróquia Nossa Senhora do Rosário, na pessoa da Coordenadora Kátia Maria da Silva e da Vice-Coordenadora Valéria Araújo Soares, pelo relevante trabalho social desenvolvido em nosso município. Por meio de ações concretas de caridade, acolhimento e assistência aos mais vulneráveis e necessitados, este ministério tem se destacado pelo testemunho cristão e pelo compromisso com a promoção da dignidade humana. Sua atuação junto às comunidades, especialmente nas visitas fraternas, no cuidado com os enfermos, idosos e famílias em situação de vulnerabilidade, expressa de forma concreta o amor ao próximo e a solidariedade que transformam realidades.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color w:val="000000"/>
          <w:sz w:val="24"/>
          <w:szCs w:val="24"/>
        </w:rPr>
        <w:tab/>
      </w:r>
      <w:r>
        <w:rPr>
          <w:rFonts w:ascii="Times New Roman" w:hAnsi="Times New Roman"/>
          <w:b/>
          <w:i w:val="false"/>
          <w:iCs w:val="false"/>
          <w:color w:val="000000"/>
          <w:sz w:val="22"/>
          <w:szCs w:val="22"/>
        </w:rPr>
        <w:t>Coloco o requerimento de autoria do vereador Breno Orleans em discussão...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b/>
          <w:i w:val="false"/>
          <w:iCs w:val="false"/>
          <w:color w:val="000000"/>
          <w:sz w:val="22"/>
          <w:szCs w:val="22"/>
        </w:rPr>
        <w:tab/>
        <w:t xml:space="preserve">Coloco o requerimento em votação 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b/>
          <w:i w:val="false"/>
          <w:iCs w:val="false"/>
          <w:color w:val="000000"/>
          <w:sz w:val="22"/>
          <w:szCs w:val="22"/>
        </w:rPr>
        <w:tab/>
        <w:t>Os vereadores que forem favoráveis permaneçam como se encontram os contrários se manifestem</w:t>
      </w:r>
    </w:p>
    <w:p>
      <w:pPr>
        <w:pStyle w:val="Normal"/>
        <w:spacing w:lineRule="auto" w:line="276" w:before="0" w:after="0"/>
        <w:jc w:val="both"/>
        <w:rPr/>
      </w:pPr>
      <w:r>
        <w:rPr>
          <w:rStyle w:val="Strong"/>
          <w:rFonts w:eastAsia="Microsoft JhengHei" w:ascii="Times New Roman" w:hAnsi="Times New Roman"/>
          <w:b/>
          <w:bCs w:val="false"/>
          <w:i w:val="false"/>
          <w:iCs w:val="false"/>
          <w:caps w:val="false"/>
          <w:smallCaps w:val="false"/>
          <w:color w:val="000000"/>
          <w:spacing w:val="0"/>
          <w:sz w:val="22"/>
          <w:szCs w:val="22"/>
          <w:u w:val="none"/>
        </w:rPr>
        <w:tab/>
        <w:t>Requerimento aprovado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color w:val="000000"/>
          <w:sz w:val="24"/>
          <w:szCs w:val="24"/>
        </w:rPr>
        <w:t>_____________________________________________________________________________________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color w:val="C9211E"/>
          <w:sz w:val="24"/>
          <w:szCs w:val="24"/>
          <w:u w:val="single"/>
          <w:shd w:fill="FFFF00" w:val="clear"/>
        </w:rPr>
        <w:t>TRIBUNA LIVRE: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color w:val="000000"/>
          <w:sz w:val="24"/>
          <w:szCs w:val="24"/>
        </w:rPr>
        <w:t xml:space="preserve">Nome: 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>Dilma Maria Santos de Leles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color w:val="000000"/>
          <w:sz w:val="24"/>
          <w:szCs w:val="24"/>
        </w:rPr>
        <w:t xml:space="preserve">Assunto: </w:t>
      </w:r>
      <w:r>
        <w:rPr>
          <w:rFonts w:ascii="Times New Roman" w:hAnsi="Times New Roman"/>
          <w:b w:val="false"/>
          <w:bCs w:val="false"/>
          <w:i w:val="false"/>
          <w:iCs w:val="false"/>
          <w:color w:val="000000"/>
          <w:sz w:val="24"/>
          <w:szCs w:val="24"/>
        </w:rPr>
        <w:t>Convite/Junho Vermelho (mês de incentivo à Doação de Sangue)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color w:val="000000"/>
          <w:sz w:val="24"/>
          <w:szCs w:val="24"/>
        </w:rPr>
        <w:t>___________________________________________________________________________________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color w:val="000000"/>
          <w:sz w:val="24"/>
          <w:szCs w:val="24"/>
        </w:rPr>
        <w:t xml:space="preserve">Palavra Livre: .... </w:t>
      </w:r>
    </w:p>
    <w:p>
      <w:pPr>
        <w:pStyle w:val="NoSpacing"/>
        <w:spacing w:lineRule="auto" w:line="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 w:val="false"/>
          <w:iCs w:val="false"/>
          <w:color w:val="000000"/>
          <w:sz w:val="24"/>
          <w:szCs w:val="24"/>
        </w:rPr>
        <w:t>Encerramento: E nada mais havendo a ser discutido, está encerrada a presente sessão.</w:t>
      </w:r>
    </w:p>
    <w:sectPr>
      <w:headerReference w:type="default" r:id="rId2"/>
      <w:type w:val="nextPage"/>
      <w:pgSz w:w="11906" w:h="16838"/>
      <w:pgMar w:left="851" w:right="570" w:gutter="0" w:header="708" w:top="765" w:footer="0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Courier New">
    <w:charset w:val="00"/>
    <w:family w:val="roman"/>
    <w:pitch w:val="variable"/>
  </w:font>
  <w:font w:name="Symbol">
    <w:charset w:val="00"/>
    <w:family w:val="roman"/>
    <w:pitch w:val="variable"/>
  </w:font>
  <w:font w:name="Wingdings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741938445"/>
    </w:sdtPr>
    <w:sdtContent>
      <w:p>
        <w:pPr>
          <w:pStyle w:val="Cabealho"/>
          <w:jc w:val="right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</w:p>
    </w:sdtContent>
  </w:sdt>
  <w:p>
    <w:pPr>
      <w:pStyle w:val="Cabealho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0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0"/>
        </w:tabs>
        <w:ind w:left="502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1"/>
    <w:lvlOverride w:ilvl="0">
      <w:startOverride w:val="1"/>
    </w:lvlOverride>
  </w:num>
  <w:num w:numId="7">
    <w:abstractNumId w:val="1"/>
  </w:num>
  <w:num w:numId="8">
    <w:abstractNumId w:val="1"/>
  </w:num>
  <w:num w:numId="9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173b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rong">
    <w:name w:val="Strong"/>
    <w:basedOn w:val="Fontepargpadro1"/>
    <w:qFormat/>
    <w:rPr>
      <w:b/>
      <w:bCs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d7525c"/>
    <w:rPr>
      <w:rFonts w:ascii="Segoe UI" w:hAnsi="Segoe UI" w:eastAsia="Calibri" w:cs="Segoe UI"/>
      <w:sz w:val="18"/>
      <w:szCs w:val="18"/>
    </w:rPr>
  </w:style>
  <w:style w:type="character" w:styleId="CabealhoChar" w:customStyle="1">
    <w:name w:val="Cabeçalho Char"/>
    <w:basedOn w:val="DefaultParagraphFont"/>
    <w:uiPriority w:val="99"/>
    <w:qFormat/>
    <w:rsid w:val="00b26f39"/>
    <w:rPr>
      <w:rFonts w:ascii="Calibri" w:hAnsi="Calibri" w:eastAsia="Calibri" w:cs="Times New Roman"/>
    </w:rPr>
  </w:style>
  <w:style w:type="character" w:styleId="RodapChar" w:customStyle="1">
    <w:name w:val="Rodapé Char"/>
    <w:basedOn w:val="DefaultParagraphFont"/>
    <w:uiPriority w:val="99"/>
    <w:qFormat/>
    <w:rsid w:val="00b26f39"/>
    <w:rPr>
      <w:rFonts w:ascii="Calibri" w:hAnsi="Calibri" w:eastAsia="Calibri" w:cs="Times New Roman"/>
    </w:rPr>
  </w:style>
  <w:style w:type="character" w:styleId="LinkdaInternet">
    <w:name w:val="Hyperlink"/>
    <w:basedOn w:val="DefaultParagraphFont"/>
    <w:uiPriority w:val="99"/>
    <w:semiHidden/>
    <w:unhideWhenUsed/>
    <w:rsid w:val="00690981"/>
    <w:rPr>
      <w:color w:val="0000FF"/>
      <w:u w:val="single"/>
    </w:rPr>
  </w:style>
  <w:style w:type="character" w:styleId="Caracteresdenotaderodap">
    <w:name w:val="Caracteres de nota de rodapé"/>
    <w:uiPriority w:val="99"/>
    <w:semiHidden/>
    <w:unhideWhenUsed/>
    <w:qFormat/>
    <w:rsid w:val="00c27340"/>
    <w:rPr>
      <w:vertAlign w:val="superscript"/>
    </w:rPr>
  </w:style>
  <w:style w:type="character" w:styleId="Ncoradanotaderodap">
    <w:name w:val="Footnote Reference"/>
    <w:rPr>
      <w:vertAlign w:val="superscript"/>
    </w:rPr>
  </w:style>
  <w:style w:type="character" w:styleId="Nfase">
    <w:name w:val="Emphasis"/>
    <w:basedOn w:val="DefaultParagraphFont"/>
    <w:qFormat/>
    <w:rsid w:val="00882bc9"/>
    <w:rPr>
      <w:i/>
      <w:iCs/>
    </w:rPr>
  </w:style>
  <w:style w:type="character" w:styleId="Grame" w:customStyle="1">
    <w:name w:val="grame"/>
    <w:basedOn w:val="DefaultParagraphFont"/>
    <w:qFormat/>
    <w:rsid w:val="00280568"/>
    <w:rPr/>
  </w:style>
  <w:style w:type="character" w:styleId="RecuodecorpodetextoChar" w:customStyle="1">
    <w:name w:val="Recuo de corpo de texto Char"/>
    <w:basedOn w:val="DefaultParagraphFont"/>
    <w:semiHidden/>
    <w:qFormat/>
    <w:rsid w:val="0093614c"/>
    <w:rPr>
      <w:rFonts w:ascii="Times New Roman" w:hAnsi="Times New Roman" w:eastAsia="Times New Roman" w:cs="Times New Roman"/>
      <w:i/>
      <w:iCs/>
      <w:sz w:val="24"/>
      <w:szCs w:val="24"/>
      <w:lang w:eastAsia="pt-BR"/>
    </w:rPr>
  </w:style>
  <w:style w:type="character" w:styleId="Smbolosdenumerao">
    <w:name w:val="Símbolos de numeração"/>
    <w:qFormat/>
    <w:rPr/>
  </w:style>
  <w:style w:type="character" w:styleId="WT1">
    <w:name w:val="wT1"/>
    <w:qFormat/>
    <w:rPr>
      <w:b w:val="false"/>
      <w:bCs w:val="false"/>
    </w:rPr>
  </w:style>
  <w:style w:type="character" w:styleId="Fontepargpadro1">
    <w:name w:val="Fonte parág. padrão1"/>
    <w:qFormat/>
    <w:rPr/>
  </w:style>
  <w:style w:type="character" w:styleId="MenoPendente">
    <w:name w:val="Menção Pendente"/>
    <w:qFormat/>
    <w:rPr>
      <w:rFonts w:ascii="Times New Roman" w:hAnsi="Times New Roman" w:eastAsia="Times New Roman" w:cs="Times New Roman"/>
      <w:color w:val="605E5C"/>
      <w:sz w:val="24"/>
      <w:szCs w:val="24"/>
      <w:shd w:fill="E1DFDD" w:val="clear"/>
    </w:rPr>
  </w:style>
  <w:style w:type="character" w:styleId="CorpodetextoChar1">
    <w:name w:val="Corpo de texto Char1"/>
    <w:qFormat/>
    <w:rPr>
      <w:rFonts w:ascii="Times New Roman" w:hAnsi="Times New Roman" w:eastAsia="Times New Roman" w:cs="Times New Roman"/>
      <w:color w:val="000000"/>
      <w:kern w:val="0"/>
      <w:sz w:val="24"/>
      <w:szCs w:val="24"/>
      <w:lang w:val="pt-PT" w:eastAsia="pt-PT" w:bidi="pt-PT"/>
    </w:rPr>
  </w:style>
  <w:style w:type="character" w:styleId="Refdenotadefim">
    <w:name w:val="Ref. de nota de fim"/>
    <w:qFormat/>
    <w:rPr>
      <w:vertAlign w:val="superscript"/>
    </w:rPr>
  </w:style>
  <w:style w:type="character" w:styleId="TextodenotadefimChar">
    <w:name w:val="Texto de nota de fim Char"/>
    <w:qFormat/>
    <w:rPr>
      <w:rFonts w:ascii="Times New Roman" w:hAnsi="Times New Roman" w:eastAsia="Times New Roman" w:cs="Mangal"/>
      <w:color w:val="000000"/>
      <w:sz w:val="20"/>
      <w:szCs w:val="18"/>
    </w:rPr>
  </w:style>
  <w:style w:type="character" w:styleId="Highlight">
    <w:name w:val="highlight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Refdenotaderodap">
    <w:name w:val="Ref. de nota de rodapé"/>
    <w:qFormat/>
    <w:rPr>
      <w:vertAlign w:val="superscript"/>
    </w:rPr>
  </w:style>
  <w:style w:type="character" w:styleId="TextodenotaderodapChar1">
    <w:name w:val="Texto de nota de rodapé Char1"/>
    <w:qFormat/>
    <w:rPr>
      <w:rFonts w:ascii="Times New Roman" w:hAnsi="Times New Roman" w:eastAsia="Times New Roman" w:cs="Mangal"/>
      <w:color w:val="000000"/>
      <w:sz w:val="20"/>
      <w:szCs w:val="18"/>
    </w:rPr>
  </w:style>
  <w:style w:type="character" w:styleId="TextodoEspaoReservado">
    <w:name w:val="Texto do Espaço Reservado"/>
    <w:qFormat/>
    <w:rPr>
      <w:rFonts w:ascii="Times New Roman" w:hAnsi="Times New Roman" w:eastAsia="Times New Roman" w:cs="Times New Roman"/>
      <w:color w:val="808080"/>
      <w:sz w:val="24"/>
      <w:szCs w:val="24"/>
    </w:rPr>
  </w:style>
  <w:style w:type="character" w:styleId="INS">
    <w:name w:val="INS"/>
    <w:qFormat/>
    <w:rPr/>
  </w:style>
  <w:style w:type="character" w:styleId="CorpodetextoChar">
    <w:name w:val="Corpo de texto Char"/>
    <w:qFormat/>
    <w:rPr>
      <w:rFonts w:ascii="Times New Roman" w:hAnsi="Times New Roman" w:eastAsia="Times New Roman" w:cs="Times New Roman"/>
      <w:color w:val="000000"/>
      <w:sz w:val="32"/>
      <w:szCs w:val="24"/>
    </w:rPr>
  </w:style>
  <w:style w:type="character" w:styleId="TextodenotaderodapChar">
    <w:name w:val="Texto de nota de rodapé Char"/>
    <w:qFormat/>
    <w:rPr>
      <w:rFonts w:ascii="Times New Roman" w:hAnsi="Times New Roman" w:eastAsia="Times New Roman" w:cs="Times New Roman"/>
      <w:color w:val="000000"/>
    </w:rPr>
  </w:style>
  <w:style w:type="character" w:styleId="Ttulo4Char">
    <w:name w:val="Título 4 Char"/>
    <w:qFormat/>
    <w:rPr>
      <w:rFonts w:ascii="Calibri" w:hAnsi="Calibri" w:eastAsia="Times New Roman" w:cs="Times New Roman"/>
      <w:b/>
      <w:bCs/>
      <w:color w:val="000000"/>
      <w:sz w:val="28"/>
      <w:szCs w:val="28"/>
    </w:rPr>
  </w:style>
  <w:style w:type="character" w:styleId="Corpodetexto2Char">
    <w:name w:val="Corpo de texto 2 Char"/>
    <w:qFormat/>
    <w:rPr>
      <w:rFonts w:ascii="Times New Roman" w:hAnsi="Times New Roman" w:eastAsia="Times New Roman" w:cs="Times New Roman"/>
      <w:color w:val="000000"/>
      <w:sz w:val="28"/>
      <w:szCs w:val="24"/>
    </w:rPr>
  </w:style>
  <w:style w:type="character" w:styleId="Forte1">
    <w:name w:val="Forte1"/>
    <w:qFormat/>
    <w:rPr>
      <w:rFonts w:ascii="Times New Roman" w:hAnsi="Times New Roman" w:eastAsia="Times New Roman" w:cs="Times New Roman"/>
      <w:b/>
      <w:bCs/>
      <w:color w:val="000000"/>
      <w:sz w:val="24"/>
      <w:szCs w:val="24"/>
    </w:rPr>
  </w:style>
  <w:style w:type="character" w:styleId="WW8Num7z8">
    <w:name w:val="WW8Num7z8"/>
    <w:qFormat/>
    <w:rPr/>
  </w:style>
  <w:style w:type="character" w:styleId="WW8Num7z7">
    <w:name w:val="WW8Num7z7"/>
    <w:qFormat/>
    <w:rPr/>
  </w:style>
  <w:style w:type="character" w:styleId="WW8Num7z6">
    <w:name w:val="WW8Num7z6"/>
    <w:qFormat/>
    <w:rPr/>
  </w:style>
  <w:style w:type="character" w:styleId="WW8Num7z5">
    <w:name w:val="WW8Num7z5"/>
    <w:qFormat/>
    <w:rPr/>
  </w:style>
  <w:style w:type="character" w:styleId="WW8Num7z4">
    <w:name w:val="WW8Num7z4"/>
    <w:qFormat/>
    <w:rPr/>
  </w:style>
  <w:style w:type="character" w:styleId="WW8Num7z3">
    <w:name w:val="WW8Num7z3"/>
    <w:qFormat/>
    <w:rPr/>
  </w:style>
  <w:style w:type="character" w:styleId="WW8Num7z2">
    <w:name w:val="WW8Num7z2"/>
    <w:qFormat/>
    <w:rPr/>
  </w:style>
  <w:style w:type="character" w:styleId="WW8Num7z1">
    <w:name w:val="WW8Num7z1"/>
    <w:qFormat/>
    <w:rPr/>
  </w:style>
  <w:style w:type="character" w:styleId="WW8Num7z0">
    <w:name w:val="WW8Num7z0"/>
    <w:qFormat/>
    <w:rPr>
      <w:i w:val="false"/>
      <w:sz w:val="24"/>
    </w:rPr>
  </w:style>
  <w:style w:type="character" w:styleId="WW8Num6z8">
    <w:name w:val="WW8Num6z8"/>
    <w:qFormat/>
    <w:rPr/>
  </w:style>
  <w:style w:type="character" w:styleId="WW8Num6z7">
    <w:name w:val="WW8Num6z7"/>
    <w:qFormat/>
    <w:rPr/>
  </w:style>
  <w:style w:type="character" w:styleId="WW8Num6z6">
    <w:name w:val="WW8Num6z6"/>
    <w:qFormat/>
    <w:rPr/>
  </w:style>
  <w:style w:type="character" w:styleId="WW8Num6z5">
    <w:name w:val="WW8Num6z5"/>
    <w:qFormat/>
    <w:rPr/>
  </w:style>
  <w:style w:type="character" w:styleId="WW8Num6z4">
    <w:name w:val="WW8Num6z4"/>
    <w:qFormat/>
    <w:rPr/>
  </w:style>
  <w:style w:type="character" w:styleId="WW8Num6z3">
    <w:name w:val="WW8Num6z3"/>
    <w:qFormat/>
    <w:rPr/>
  </w:style>
  <w:style w:type="character" w:styleId="WW8Num6z2">
    <w:name w:val="WW8Num6z2"/>
    <w:qFormat/>
    <w:rPr/>
  </w:style>
  <w:style w:type="character" w:styleId="WW8Num6z1">
    <w:name w:val="WW8Num6z1"/>
    <w:qFormat/>
    <w:rPr/>
  </w:style>
  <w:style w:type="character" w:styleId="WW8Num6z0">
    <w:name w:val="WW8Num6z0"/>
    <w:qFormat/>
    <w:rPr/>
  </w:style>
  <w:style w:type="character" w:styleId="WW8Num5z8">
    <w:name w:val="WW8Num5z8"/>
    <w:qFormat/>
    <w:rPr/>
  </w:style>
  <w:style w:type="character" w:styleId="WW8Num5z7">
    <w:name w:val="WW8Num5z7"/>
    <w:qFormat/>
    <w:rPr/>
  </w:style>
  <w:style w:type="character" w:styleId="WW8Num5z6">
    <w:name w:val="WW8Num5z6"/>
    <w:qFormat/>
    <w:rPr/>
  </w:style>
  <w:style w:type="character" w:styleId="WW8Num5z5">
    <w:name w:val="WW8Num5z5"/>
    <w:qFormat/>
    <w:rPr/>
  </w:style>
  <w:style w:type="character" w:styleId="WW8Num5z4">
    <w:name w:val="WW8Num5z4"/>
    <w:qFormat/>
    <w:rPr/>
  </w:style>
  <w:style w:type="character" w:styleId="WW8Num5z3">
    <w:name w:val="WW8Num5z3"/>
    <w:qFormat/>
    <w:rPr/>
  </w:style>
  <w:style w:type="character" w:styleId="WW8Num5z2">
    <w:name w:val="WW8Num5z2"/>
    <w:qFormat/>
    <w:rPr/>
  </w:style>
  <w:style w:type="character" w:styleId="WW8Num5z1">
    <w:name w:val="WW8Num5z1"/>
    <w:qFormat/>
    <w:rPr/>
  </w:style>
  <w:style w:type="character" w:styleId="WW8Num5z0">
    <w:name w:val="WW8Num5z0"/>
    <w:qFormat/>
    <w:rPr/>
  </w:style>
  <w:style w:type="character" w:styleId="WW8Num4z8">
    <w:name w:val="WW8Num4z8"/>
    <w:qFormat/>
    <w:rPr/>
  </w:style>
  <w:style w:type="character" w:styleId="WW8Num4z7">
    <w:name w:val="WW8Num4z7"/>
    <w:qFormat/>
    <w:rPr/>
  </w:style>
  <w:style w:type="character" w:styleId="WW8Num4z6">
    <w:name w:val="WW8Num4z6"/>
    <w:qFormat/>
    <w:rPr/>
  </w:style>
  <w:style w:type="character" w:styleId="WW8Num4z5">
    <w:name w:val="WW8Num4z5"/>
    <w:qFormat/>
    <w:rPr/>
  </w:style>
  <w:style w:type="character" w:styleId="WW8Num4z4">
    <w:name w:val="WW8Num4z4"/>
    <w:qFormat/>
    <w:rPr/>
  </w:style>
  <w:style w:type="character" w:styleId="WW8Num4z3">
    <w:name w:val="WW8Num4z3"/>
    <w:qFormat/>
    <w:rPr/>
  </w:style>
  <w:style w:type="character" w:styleId="WW8Num4z2">
    <w:name w:val="WW8Num4z2"/>
    <w:qFormat/>
    <w:rPr/>
  </w:style>
  <w:style w:type="character" w:styleId="WW8Num4z1">
    <w:name w:val="WW8Num4z1"/>
    <w:qFormat/>
    <w:rPr/>
  </w:style>
  <w:style w:type="character" w:styleId="WW8Num4z0">
    <w:name w:val="WW8Num4z0"/>
    <w:qFormat/>
    <w:rPr/>
  </w:style>
  <w:style w:type="character" w:styleId="WW8Num3z8">
    <w:name w:val="WW8Num3z8"/>
    <w:qFormat/>
    <w:rPr/>
  </w:style>
  <w:style w:type="character" w:styleId="WW8Num3z7">
    <w:name w:val="WW8Num3z7"/>
    <w:qFormat/>
    <w:rPr/>
  </w:style>
  <w:style w:type="character" w:styleId="WW8Num3z6">
    <w:name w:val="WW8Num3z6"/>
    <w:qFormat/>
    <w:rPr/>
  </w:style>
  <w:style w:type="character" w:styleId="WW8Num3z5">
    <w:name w:val="WW8Num3z5"/>
    <w:qFormat/>
    <w:rPr/>
  </w:style>
  <w:style w:type="character" w:styleId="WW8Num3z4">
    <w:name w:val="WW8Num3z4"/>
    <w:qFormat/>
    <w:rPr/>
  </w:style>
  <w:style w:type="character" w:styleId="WW8Num3z3">
    <w:name w:val="WW8Num3z3"/>
    <w:qFormat/>
    <w:rPr/>
  </w:style>
  <w:style w:type="character" w:styleId="WW8Num3z2">
    <w:name w:val="WW8Num3z2"/>
    <w:qFormat/>
    <w:rPr/>
  </w:style>
  <w:style w:type="character" w:styleId="WW8Num3z1">
    <w:name w:val="WW8Num3z1"/>
    <w:qFormat/>
    <w:rPr/>
  </w:style>
  <w:style w:type="character" w:styleId="WW8Num3z0">
    <w:name w:val="WW8Num3z0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character" w:styleId="WW8Num1z2">
    <w:name w:val="WW8Num1z2"/>
    <w:qFormat/>
    <w:rPr/>
  </w:style>
  <w:style w:type="character" w:styleId="WW8Num1z1">
    <w:name w:val="WW8Num1z1"/>
    <w:qFormat/>
    <w:rPr>
      <w:rFonts w:ascii="Courier New" w:hAnsi="Courier New" w:cs="Courier New"/>
    </w:rPr>
  </w:style>
  <w:style w:type="character" w:styleId="Fontepargpadro2">
    <w:name w:val="Fonte parág. padrão2"/>
    <w:qFormat/>
    <w:rPr/>
  </w:style>
  <w:style w:type="character" w:styleId="WW8Num1ztrue">
    <w:name w:val="WW8Num1ztrue"/>
    <w:qFormat/>
    <w:rPr/>
  </w:style>
  <w:style w:type="character" w:styleId="WW8Num1zfalse">
    <w:name w:val="WW8Num1zfalse"/>
    <w:qFormat/>
    <w:rPr/>
  </w:style>
  <w:style w:type="character" w:styleId="Fontepargpadro">
    <w:name w:val="Fonte parág. padrão"/>
    <w:qFormat/>
    <w:rPr/>
  </w:style>
  <w:style w:type="character" w:styleId="Forte">
    <w:name w:val="Forte"/>
    <w:qFormat/>
    <w:rPr>
      <w:b/>
      <w:bCs/>
    </w:rPr>
  </w:style>
  <w:style w:type="character" w:styleId="WWCharLFO1LVL1">
    <w:name w:val="WW_CharLFO1LVL1"/>
    <w:qFormat/>
    <w:rPr>
      <w:b/>
      <w:bCs/>
    </w:rPr>
  </w:style>
  <w:style w:type="character" w:styleId="UnresolvedMention">
    <w:name w:val="Unresolved Mention"/>
    <w:qFormat/>
    <w:rPr>
      <w:rFonts w:ascii="Times New Roman" w:hAnsi="Times New Roman" w:eastAsia="Times New Roman" w:cs="Times New Roman"/>
      <w:color w:val="605E5C"/>
      <w:sz w:val="24"/>
      <w:szCs w:val="24"/>
      <w:shd w:fill="E1DFDD" w:val="clear"/>
    </w:rPr>
  </w:style>
  <w:style w:type="character" w:styleId="PlaceholderText">
    <w:name w:val="Placeholder Text"/>
    <w:qFormat/>
    <w:rPr>
      <w:rFonts w:ascii="Times New Roman" w:hAnsi="Times New Roman" w:eastAsia="Times New Roman" w:cs="Times New Roman"/>
      <w:color w:val="808080"/>
      <w:sz w:val="24"/>
      <w:szCs w:val="24"/>
    </w:rPr>
  </w:style>
  <w:style w:type="character" w:styleId="FootnoteSymbol">
    <w:name w:val="Footnote Symbol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Internetlink">
    <w:name w:val="Internet link"/>
    <w:qFormat/>
    <w:rPr>
      <w:rFonts w:ascii="Times New Roman" w:hAnsi="Times New Roman" w:eastAsia="Times New Roman" w:cs="Times New Roman"/>
      <w:color w:val="0000FF"/>
      <w:sz w:val="24"/>
      <w:szCs w:val="24"/>
      <w:u w:val="single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0">
    <w:name w:val="WW8Num2z0"/>
    <w:qFormat/>
    <w:rPr>
      <w:rFonts w:ascii="Symbol" w:hAnsi="Symbol" w:eastAsia="Times New Roman" w:cs="Arial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FootnoteSymbolWW">
    <w:name w:val="Footnote Symbol (WW)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InternetlinkWW">
    <w:name w:val="Internet link (WW)"/>
    <w:qFormat/>
    <w:rPr>
      <w:rFonts w:ascii="Times New Roman" w:hAnsi="Times New Roman" w:eastAsia="Times New Roman" w:cs="Times New Roman"/>
      <w:color w:val="0000FF"/>
      <w:sz w:val="24"/>
      <w:szCs w:val="24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1173bc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pt-BR"/>
    </w:rPr>
  </w:style>
  <w:style w:type="paragraph" w:styleId="NoSpacing">
    <w:name w:val="No Spacing"/>
    <w:qFormat/>
    <w:rsid w:val="001173bc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ListParagraph">
    <w:name w:val="List Paragraph"/>
    <w:basedOn w:val="Normal"/>
    <w:uiPriority w:val="34"/>
    <w:qFormat/>
    <w:rsid w:val="001173bc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d7525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26f39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b26f39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Textbody" w:customStyle="1">
    <w:name w:val="Text body"/>
    <w:basedOn w:val="Standard"/>
    <w:qFormat/>
    <w:rsid w:val="00687518"/>
    <w:pPr>
      <w:spacing w:before="0" w:after="120"/>
    </w:pPr>
    <w:rPr/>
  </w:style>
  <w:style w:type="paragraph" w:styleId="Standard" w:customStyle="1">
    <w:name w:val="Standard"/>
    <w:qFormat/>
    <w:rsid w:val="00687518"/>
    <w:pPr>
      <w:widowControl w:val="false"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SimSun, 宋体" w:cs="Mangal"/>
      <w:color w:val="auto"/>
      <w:kern w:val="2"/>
      <w:sz w:val="24"/>
      <w:szCs w:val="24"/>
      <w:lang w:val="pt-BR" w:eastAsia="zh-CN" w:bidi="hi-IN"/>
    </w:rPr>
  </w:style>
  <w:style w:type="paragraph" w:styleId="Yiv8285302455msonormal" w:customStyle="1">
    <w:name w:val="yiv8285302455msonormal"/>
    <w:basedOn w:val="Normal"/>
    <w:qFormat/>
    <w:rsid w:val="00703872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pt-BR"/>
    </w:rPr>
  </w:style>
  <w:style w:type="paragraph" w:styleId="Corpodotextorecuado">
    <w:name w:val="Body Text Indent"/>
    <w:basedOn w:val="Normal"/>
    <w:link w:val="RecuodecorpodetextoChar"/>
    <w:semiHidden/>
    <w:unhideWhenUsed/>
    <w:rsid w:val="0093614c"/>
    <w:pPr>
      <w:spacing w:lineRule="auto" w:line="240" w:before="0" w:after="0"/>
      <w:ind w:left="3540" w:firstLine="708"/>
    </w:pPr>
    <w:rPr>
      <w:rFonts w:ascii="Times New Roman" w:hAnsi="Times New Roman" w:eastAsia="Times New Roman"/>
      <w:i/>
      <w:iCs/>
      <w:sz w:val="24"/>
      <w:szCs w:val="24"/>
      <w:lang w:eastAsia="pt-BR"/>
    </w:rPr>
  </w:style>
  <w:style w:type="paragraph" w:styleId="Default" w:customStyle="1">
    <w:name w:val="Default"/>
    <w:qFormat/>
    <w:rsid w:val="003904a4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" w:cs="Arial" w:eastAsiaTheme="minorEastAsia"/>
      <w:color w:val="000000"/>
      <w:kern w:val="0"/>
      <w:sz w:val="24"/>
      <w:szCs w:val="24"/>
      <w:lang w:val="pt-BR" w:eastAsia="pt-BR" w:bidi="ar-SA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Caption">
    <w:name w:val="caption"/>
    <w:basedOn w:val="Normal"/>
    <w:qFormat/>
    <w:pPr>
      <w:spacing w:before="120" w:after="120"/>
    </w:pPr>
    <w:rPr>
      <w:rFonts w:cs="Arial"/>
      <w:i/>
      <w:iCs/>
    </w:rPr>
  </w:style>
  <w:style w:type="paragraph" w:styleId="Wdefault-paragraph-style">
    <w:name w:val="wdefault-paragraph-style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1"/>
      <w:color w:val="auto"/>
      <w:kern w:val="0"/>
      <w:sz w:val="24"/>
      <w:szCs w:val="22"/>
      <w:lang w:val="pt-PT" w:eastAsia="en-US" w:bidi="ar-SA"/>
    </w:rPr>
  </w:style>
  <w:style w:type="paragraph" w:styleId="WStandard">
    <w:name w:val="wStandard"/>
    <w:basedOn w:val="Wdefault-paragraph-style"/>
    <w:qFormat/>
    <w:pPr/>
    <w:rPr/>
  </w:style>
  <w:style w:type="paragraph" w:styleId="WP2">
    <w:name w:val="wP2"/>
    <w:basedOn w:val="WStandard"/>
    <w:qFormat/>
    <w:pPr>
      <w:jc w:val="both"/>
    </w:pPr>
    <w:rPr/>
  </w:style>
  <w:style w:type="paragraph" w:styleId="TableParagraph">
    <w:name w:val="Table Paragraph"/>
    <w:qFormat/>
    <w:pPr>
      <w:widowControl w:val="false"/>
      <w:suppressAutoHyphens w:val="false"/>
      <w:bidi w:val="0"/>
      <w:spacing w:lineRule="exact" w:line="246" w:before="0" w:after="0"/>
      <w:ind w:left="200" w:hanging="0"/>
      <w:jc w:val="left"/>
      <w:textAlignment w:val="auto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pt-PT" w:eastAsia="pt-PT" w:bidi="pt-PT"/>
    </w:rPr>
  </w:style>
  <w:style w:type="paragraph" w:styleId="SemEspaamento">
    <w:name w:val="Sem Espaçamento"/>
    <w:qFormat/>
    <w:pPr>
      <w:widowControl/>
      <w:suppressAutoHyphens w:val="fals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pt-BR" w:eastAsia="en-US" w:bidi="ar-SA"/>
    </w:rPr>
  </w:style>
  <w:style w:type="paragraph" w:styleId="Textodenotadefim">
    <w:name w:val="Texto de nota de fim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Calibri" w:cs="Mangal" w:asciiTheme="minorHAnsi" w:eastAsiaTheme="minorHAnsi" w:hAnsiTheme="minorHAnsi"/>
      <w:color w:val="auto"/>
      <w:kern w:val="0"/>
      <w:sz w:val="20"/>
      <w:szCs w:val="18"/>
      <w:lang w:val="pt-BR" w:eastAsia="en-US" w:bidi="ar-SA"/>
    </w:rPr>
  </w:style>
  <w:style w:type="paragraph" w:styleId="Textodenotaderodap">
    <w:name w:val="Texto de nota de rodapé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Calibri" w:cs="Mangal" w:asciiTheme="minorHAnsi" w:eastAsiaTheme="minorHAnsi" w:hAnsiTheme="minorHAnsi"/>
      <w:color w:val="auto"/>
      <w:kern w:val="0"/>
      <w:sz w:val="20"/>
      <w:szCs w:val="18"/>
      <w:lang w:val="pt-BR" w:eastAsia="en-US" w:bidi="ar-SA"/>
    </w:rPr>
  </w:style>
  <w:style w:type="paragraph" w:styleId="PargrafodaLista">
    <w:name w:val="Parágrafo da Lista"/>
    <w:basedOn w:val="Normal"/>
    <w:qFormat/>
    <w:pPr>
      <w:ind w:left="708" w:hanging="0"/>
    </w:pPr>
    <w:rPr/>
  </w:style>
  <w:style w:type="paragraph" w:styleId="Formalivre">
    <w:name w:val="formalivre"/>
    <w:basedOn w:val="Normal"/>
    <w:qFormat/>
    <w:pPr>
      <w:suppressAutoHyphens w:val="false"/>
      <w:spacing w:before="280" w:after="280"/>
    </w:pPr>
    <w:rPr/>
  </w:style>
  <w:style w:type="paragraph" w:styleId="Textodebalo">
    <w:name w:val="Texto de balão"/>
    <w:basedOn w:val="Normal"/>
    <w:qFormat/>
    <w:pPr/>
    <w:rPr>
      <w:rFonts w:ascii="Tahoma" w:hAnsi="Tahoma" w:cs="Tahoma"/>
      <w:sz w:val="16"/>
      <w:szCs w:val="16"/>
    </w:rPr>
  </w:style>
  <w:style w:type="paragraph" w:styleId="Texto1">
    <w:name w:val="texto1"/>
    <w:basedOn w:val="Normal"/>
    <w:qFormat/>
    <w:pPr>
      <w:spacing w:before="280" w:after="280"/>
    </w:pPr>
    <w:rPr/>
  </w:style>
  <w:style w:type="paragraph" w:styleId="Corpodetexto31">
    <w:name w:val="Corpo de texto 31"/>
    <w:basedOn w:val="Normal"/>
    <w:qFormat/>
    <w:pPr>
      <w:jc w:val="both"/>
    </w:pPr>
    <w:rPr>
      <w:szCs w:val="20"/>
    </w:rPr>
  </w:style>
  <w:style w:type="paragraph" w:styleId="Corpodetexto21">
    <w:name w:val="Corpo de texto 21"/>
    <w:basedOn w:val="Normal"/>
    <w:qFormat/>
    <w:pPr>
      <w:jc w:val="both"/>
    </w:pPr>
    <w:rPr>
      <w:sz w:val="28"/>
      <w:szCs w:val="20"/>
    </w:rPr>
  </w:style>
  <w:style w:type="paragraph" w:styleId="Ttulo1">
    <w:name w:val="Título1"/>
    <w:basedOn w:val="Normal"/>
    <w:qFormat/>
    <w:pPr>
      <w:jc w:val="center"/>
    </w:pPr>
    <w:rPr>
      <w:b/>
      <w:sz w:val="36"/>
      <w:szCs w:val="20"/>
      <w:u w:val="single"/>
    </w:rPr>
  </w:style>
  <w:style w:type="paragraph" w:styleId="LO-Normal">
    <w:name w:val="LO-Normal"/>
    <w:qFormat/>
    <w:pPr>
      <w:widowControl w:val="false"/>
      <w:suppressAutoHyphens w:val="true"/>
      <w:bidi w:val="0"/>
      <w:spacing w:lineRule="atLeast" w:line="100"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pt-BR" w:eastAsia="zh-CN" w:bidi="hi-IN"/>
    </w:rPr>
  </w:style>
  <w:style w:type="paragraph" w:styleId="Ttulo2">
    <w:name w:val="Título2"/>
    <w:basedOn w:val="Normal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detexto">
    <w:name w:val="Corpo de texto"/>
    <w:qFormat/>
    <w:pPr>
      <w:widowControl w:val="false"/>
      <w:suppressAutoHyphens w:val="false"/>
      <w:bidi w:val="0"/>
      <w:spacing w:lineRule="auto" w:line="240" w:before="0" w:after="0"/>
      <w:jc w:val="left"/>
      <w:textAlignment w:val="auto"/>
    </w:pPr>
    <w:rPr>
      <w:rFonts w:ascii="Calibri" w:hAnsi="Calibri" w:eastAsia="Times New Roman" w:cs="Times New Roman" w:asciiTheme="minorHAnsi" w:hAnsiTheme="minorHAnsi"/>
      <w:color w:val="auto"/>
      <w:kern w:val="0"/>
      <w:sz w:val="22"/>
      <w:szCs w:val="22"/>
      <w:lang w:val="pt-PT" w:eastAsia="pt-PT" w:bidi="pt-PT"/>
    </w:rPr>
  </w:style>
  <w:style w:type="paragraph" w:styleId="LO-Normal0">
    <w:name w:val="LO-Normal0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0" w:cs="0"/>
      <w:color w:val="auto"/>
      <w:kern w:val="2"/>
      <w:sz w:val="24"/>
      <w:szCs w:val="24"/>
      <w:lang w:val="pt-BR" w:eastAsia="zh-CN" w:bidi="hi-IN"/>
    </w:rPr>
  </w:style>
  <w:style w:type="paragraph" w:styleId="LO-Normal1">
    <w:name w:val="LO-Normal1"/>
    <w:qFormat/>
    <w:pPr>
      <w:widowControl w:val="false"/>
      <w:suppressAutoHyphens w:val="true"/>
      <w:bidi w:val="0"/>
      <w:spacing w:before="0" w:after="0"/>
      <w:jc w:val="left"/>
      <w:textAlignment w:val="baseline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paragraph" w:styleId="Textbodyindent">
    <w:name w:val="Text body indent"/>
    <w:qFormat/>
    <w:pPr>
      <w:widowControl/>
      <w:suppressAutoHyphens w:val="true"/>
      <w:bidi w:val="0"/>
      <w:spacing w:lineRule="atLeast" w:line="100" w:before="0" w:after="120"/>
      <w:ind w:left="283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BR" w:eastAsia="en-US" w:bidi="ar-SA"/>
    </w:rPr>
  </w:style>
  <w:style w:type="paragraph" w:styleId="Footnote">
    <w:name w:val="Footnote"/>
    <w:qFormat/>
    <w:pPr>
      <w:widowControl/>
      <w:suppressAutoHyphens w:val="false"/>
      <w:bidi w:val="0"/>
      <w:spacing w:lineRule="atLeast" w:line="100" w:before="280" w:after="28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BR" w:eastAsia="en-US" w:bidi="ar-SA"/>
    </w:rPr>
  </w:style>
  <w:style w:type="paragraph" w:styleId="Cabealhoerodap16">
    <w:name w:val="Cabeçalho e rodapé16"/>
    <w:basedOn w:val="Normal"/>
    <w:qFormat/>
    <w:pPr/>
    <w:rPr/>
  </w:style>
  <w:style w:type="paragraph" w:styleId="Cabealhoerodap15">
    <w:name w:val="Cabeçalho e rodapé15"/>
    <w:basedOn w:val="Normal"/>
    <w:qFormat/>
    <w:pPr/>
    <w:rPr/>
  </w:style>
  <w:style w:type="paragraph" w:styleId="Cabealhoerodap14">
    <w:name w:val="Cabeçalho e rodapé14"/>
    <w:basedOn w:val="Normal"/>
    <w:qFormat/>
    <w:pPr/>
    <w:rPr/>
  </w:style>
  <w:style w:type="paragraph" w:styleId="Cabealhoerodap13">
    <w:name w:val="Cabeçalho e rodapé13"/>
    <w:basedOn w:val="Normal"/>
    <w:qFormat/>
    <w:pPr/>
    <w:rPr/>
  </w:style>
  <w:style w:type="paragraph" w:styleId="Cabealhoerodap12">
    <w:name w:val="Cabeçalho e rodapé12"/>
    <w:basedOn w:val="Normal"/>
    <w:qFormat/>
    <w:pPr/>
    <w:rPr/>
  </w:style>
  <w:style w:type="paragraph" w:styleId="Cabealhoerodap11">
    <w:name w:val="Cabeçalho e rodapé11"/>
    <w:basedOn w:val="Normal"/>
    <w:qFormat/>
    <w:pPr/>
    <w:rPr/>
  </w:style>
  <w:style w:type="paragraph" w:styleId="Cabealhoerodap10">
    <w:name w:val="Cabeçalho e rodapé10"/>
    <w:basedOn w:val="Normal"/>
    <w:qFormat/>
    <w:pPr/>
    <w:rPr/>
  </w:style>
  <w:style w:type="paragraph" w:styleId="Cabealhoerodap9">
    <w:name w:val="Cabeçalho e rodapé9"/>
    <w:basedOn w:val="Normal"/>
    <w:qFormat/>
    <w:pPr/>
    <w:rPr/>
  </w:style>
  <w:style w:type="paragraph" w:styleId="Cabealhoerodap8">
    <w:name w:val="Cabeçalho e rodapé8"/>
    <w:basedOn w:val="Normal"/>
    <w:qFormat/>
    <w:pPr/>
    <w:rPr/>
  </w:style>
  <w:style w:type="paragraph" w:styleId="Cabealhoerodap7">
    <w:name w:val="Cabeçalho e rodapé7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3">
    <w:name w:val="Cabeçalho e rodapé3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TextbodyindentWW">
    <w:name w:val="Text body indent (WW)"/>
    <w:qFormat/>
    <w:pPr>
      <w:widowControl/>
      <w:suppressAutoHyphens w:val="true"/>
      <w:bidi w:val="0"/>
      <w:spacing w:lineRule="atLeast" w:line="100" w:before="0" w:after="120"/>
      <w:ind w:left="283" w:hanging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BR" w:eastAsia="en-US" w:bidi="ar-SA"/>
    </w:rPr>
  </w:style>
  <w:style w:type="paragraph" w:styleId="FootnoteWW">
    <w:name w:val="Footnote (WW)"/>
    <w:qFormat/>
    <w:pPr>
      <w:widowControl/>
      <w:suppressAutoHyphens w:val="false"/>
      <w:bidi w:val="0"/>
      <w:spacing w:lineRule="atLeast" w:line="100" w:before="280" w:after="28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pt-BR" w:eastAsia="en-US" w:bidi="ar-SA"/>
    </w:rPr>
  </w:style>
  <w:style w:type="paragraph" w:styleId="TextbodyWW">
    <w:name w:val="Text body (WW)"/>
    <w:qFormat/>
    <w:pPr>
      <w:widowControl/>
      <w:suppressAutoHyphens w:val="true"/>
      <w:bidi w:val="0"/>
      <w:spacing w:lineRule="atLeast" w:line="100" w:before="0" w:after="0"/>
      <w:jc w:val="both"/>
    </w:pPr>
    <w:rPr>
      <w:rFonts w:ascii="Times New Roman" w:hAnsi="Times New Roman" w:eastAsia="Times New Roman" w:cs="Times New Roman"/>
      <w:color w:val="auto"/>
      <w:kern w:val="0"/>
      <w:sz w:val="32"/>
      <w:szCs w:val="20"/>
      <w:lang w:val="pt-BR" w:eastAsia="en-US" w:bidi="ar-SA"/>
    </w:rPr>
  </w:style>
  <w:style w:type="paragraph" w:styleId="StandardWW">
    <w:name w:val="Standard (WW)"/>
    <w:qFormat/>
    <w:pPr>
      <w:widowControl/>
      <w:suppressAutoHyphens w:val="true"/>
      <w:bidi w:val="0"/>
      <w:spacing w:lineRule="atLeast" w:line="100"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2"/>
      <w:sz w:val="24"/>
      <w:szCs w:val="24"/>
      <w:lang w:val="pt-BR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8B24F7-4167-4BC7-A8B5-B6D667EE8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7472</TotalTime>
  <Application>LibreOffice/7.5.4.2$Windows_X86_64 LibreOffice_project/36ccfdc35048b057fd9854c757a8b67ec53977b6</Application>
  <AppVersion>15.0000</AppVersion>
  <Pages>5</Pages>
  <Words>2519</Words>
  <Characters>14239</Characters>
  <CharactersWithSpaces>16721</CharactersWithSpaces>
  <Paragraphs>95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2025-06-13T15:42:00Z</dcterms:created>
  <dc:creator>.</dc:creator>
  <dc:description/>
  <dc:language>pt-BR</dc:language>
  <cp:lastModifiedBy/>
  <cp:lastPrinted>2025-06-23T17:43:18Z</cp:lastPrinted>
  <dcterms:modified xsi:type="dcterms:W3CDTF">2025-06-24T12:14:32Z</dcterms:modified>
  <cp:revision>678</cp:revision>
  <dc:subject>Modelo de ofício com informações de formatação</dc:subject>
  <dc:title>PARECER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