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rFonts w:ascii="Times New Roman" w:hAnsi="Times New Roman"/>
          <w:sz w:val="24"/>
          <w:szCs w:val="24"/>
        </w:rPr>
      </w:pPr>
      <w:r>
        <w:rPr>
          <w:rFonts w:ascii="Times New Roman" w:hAnsi="Times New Roman"/>
          <w:b/>
          <w:i w:val="false"/>
          <w:iCs w:val="false"/>
          <w:color w:val="000000"/>
          <w:sz w:val="24"/>
          <w:szCs w:val="24"/>
          <w:u w:val="single"/>
        </w:rPr>
        <w:t>31ª SESSÃO ORDINÁRIA DA CÂMARA MUNICIPAL DE BOM DESPACHO</w:t>
      </w:r>
    </w:p>
    <w:p>
      <w:pPr>
        <w:pStyle w:val="Normal"/>
        <w:spacing w:before="0" w:after="0"/>
        <w:jc w:val="center"/>
        <w:rPr>
          <w:rFonts w:ascii="Times New Roman" w:hAnsi="Times New Roman"/>
          <w:sz w:val="24"/>
          <w:szCs w:val="24"/>
        </w:rPr>
      </w:pPr>
      <w:r>
        <w:rPr>
          <w:rFonts w:ascii="Times New Roman" w:hAnsi="Times New Roman"/>
          <w:i w:val="false"/>
          <w:iCs w:val="false"/>
          <w:color w:val="000000"/>
          <w:sz w:val="24"/>
          <w:szCs w:val="24"/>
        </w:rPr>
        <w:t>21 de outubro de 2024</w:t>
      </w:r>
    </w:p>
    <w:p>
      <w:pPr>
        <w:pStyle w:val="Normal"/>
        <w:spacing w:before="0" w:after="0"/>
        <w:jc w:val="both"/>
        <w:rPr>
          <w:rFonts w:ascii="Times New Roman" w:hAnsi="Times New Roman"/>
          <w:sz w:val="24"/>
          <w:szCs w:val="24"/>
        </w:rPr>
      </w:pPr>
      <w:r>
        <w:rPr>
          <w:rFonts w:ascii="Times New Roman" w:hAnsi="Times New Roman"/>
          <w:b/>
          <w:i w:val="false"/>
          <w:iCs w:val="false"/>
          <w:color w:val="000000"/>
          <w:sz w:val="24"/>
          <w:szCs w:val="24"/>
        </w:rPr>
        <w:t>Ordem do dia:</w:t>
      </w:r>
    </w:p>
    <w:p>
      <w:pPr>
        <w:pStyle w:val="ListParagraph"/>
        <w:numPr>
          <w:ilvl w:val="0"/>
          <w:numId w:val="6"/>
        </w:numPr>
        <w:spacing w:before="0" w:after="0"/>
        <w:ind w:left="0" w:firstLine="284"/>
        <w:contextualSpacing/>
        <w:jc w:val="both"/>
        <w:rPr>
          <w:rFonts w:ascii="Times New Roman" w:hAnsi="Times New Roman"/>
          <w:sz w:val="24"/>
          <w:szCs w:val="24"/>
        </w:rPr>
      </w:pPr>
      <w:r>
        <w:rPr>
          <w:rFonts w:ascii="Times New Roman" w:hAnsi="Times New Roman"/>
          <w:i w:val="false"/>
          <w:iCs w:val="false"/>
          <w:color w:val="000000"/>
          <w:sz w:val="24"/>
          <w:szCs w:val="24"/>
        </w:rPr>
        <w:t xml:space="preserve">Abertura: “Sob a proteção de Deus e havendo número regimental, declaro aberta a reunião”. </w:t>
      </w:r>
    </w:p>
    <w:p>
      <w:pPr>
        <w:pStyle w:val="ListParagraph"/>
        <w:numPr>
          <w:ilvl w:val="0"/>
          <w:numId w:val="7"/>
        </w:numPr>
        <w:spacing w:before="0" w:after="0"/>
        <w:ind w:left="0" w:firstLine="284"/>
        <w:contextualSpacing/>
        <w:jc w:val="both"/>
        <w:rPr>
          <w:rFonts w:ascii="Times New Roman" w:hAnsi="Times New Roman"/>
          <w:sz w:val="24"/>
          <w:szCs w:val="24"/>
        </w:rPr>
      </w:pPr>
      <w:r>
        <w:rPr>
          <w:rFonts w:ascii="Times New Roman" w:hAnsi="Times New Roman"/>
          <w:i w:val="false"/>
          <w:iCs w:val="false"/>
          <w:color w:val="000000"/>
          <w:sz w:val="24"/>
          <w:szCs w:val="24"/>
        </w:rPr>
        <w:t>Convido a todos para em posição de respeito ouvirmos a execução do Hino Nacional Brasileiro.</w:t>
      </w:r>
    </w:p>
    <w:p>
      <w:pPr>
        <w:pStyle w:val="ListParagraph"/>
        <w:numPr>
          <w:ilvl w:val="0"/>
          <w:numId w:val="8"/>
        </w:numPr>
        <w:spacing w:before="0" w:after="0"/>
        <w:ind w:left="0" w:firstLine="284"/>
        <w:contextualSpacing/>
        <w:jc w:val="both"/>
        <w:rPr>
          <w:rFonts w:ascii="Times New Roman" w:hAnsi="Times New Roman"/>
          <w:sz w:val="24"/>
          <w:szCs w:val="24"/>
        </w:rPr>
      </w:pPr>
      <w:r>
        <w:rPr>
          <w:rFonts w:ascii="Times New Roman" w:hAnsi="Times New Roman"/>
          <w:i w:val="false"/>
          <w:iCs w:val="false"/>
          <w:color w:val="000000"/>
          <w:sz w:val="24"/>
          <w:szCs w:val="24"/>
        </w:rPr>
        <w:t>Chamada dos Vereadores – Convido a secretária, vereadora Sildete Assistente Social, para fazer a chamada dos vereadores.</w:t>
      </w:r>
    </w:p>
    <w:p>
      <w:pPr>
        <w:pStyle w:val="ListParagraph"/>
        <w:numPr>
          <w:ilvl w:val="0"/>
          <w:numId w:val="9"/>
        </w:numPr>
        <w:spacing w:lineRule="auto" w:line="276" w:before="0" w:after="0"/>
        <w:ind w:left="0" w:firstLine="284"/>
        <w:contextualSpacing/>
        <w:jc w:val="both"/>
        <w:rPr>
          <w:rFonts w:ascii="Times New Roman" w:hAnsi="Times New Roman"/>
          <w:sz w:val="24"/>
          <w:szCs w:val="24"/>
        </w:rPr>
      </w:pPr>
      <w:r>
        <w:rPr>
          <w:rFonts w:ascii="Times New Roman" w:hAnsi="Times New Roman"/>
          <w:i w:val="false"/>
          <w:iCs w:val="false"/>
          <w:color w:val="000000"/>
          <w:sz w:val="24"/>
          <w:szCs w:val="24"/>
        </w:rPr>
        <w:t xml:space="preserve">Coloco em discussão a ata da 30ª Sessão Ordinária da Câmara Municipal de Bom Despacho, lida durante a reunião conjunta das Comissões permanentes desta Casa. ATA APROVADA. </w:t>
      </w:r>
    </w:p>
    <w:p>
      <w:pPr>
        <w:pStyle w:val="ListParagraph"/>
        <w:numPr>
          <w:ilvl w:val="0"/>
          <w:numId w:val="0"/>
        </w:numPr>
        <w:spacing w:before="0" w:after="0"/>
        <w:ind w:left="0" w:hanging="0"/>
        <w:contextualSpacing/>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w:t>
      </w:r>
    </w:p>
    <w:p>
      <w:pPr>
        <w:pStyle w:val="ListParagraph"/>
        <w:numPr>
          <w:ilvl w:val="0"/>
          <w:numId w:val="0"/>
        </w:numPr>
        <w:spacing w:before="0" w:after="0"/>
        <w:ind w:left="0" w:hanging="0"/>
        <w:contextualSpacing/>
        <w:jc w:val="both"/>
        <w:rPr>
          <w:rFonts w:ascii="Times New Roman" w:hAnsi="Times New Roman"/>
          <w:sz w:val="24"/>
          <w:szCs w:val="24"/>
        </w:rPr>
      </w:pPr>
      <w:r>
        <w:rPr>
          <w:rFonts w:ascii="Times New Roman" w:hAnsi="Times New Roman"/>
          <w:b/>
          <w:i w:val="false"/>
          <w:iCs w:val="false"/>
          <w:color w:val="C9211E"/>
          <w:sz w:val="24"/>
          <w:szCs w:val="24"/>
          <w:u w:val="single"/>
        </w:rPr>
        <w:t>PROJETOS APRESENTADOS</w:t>
      </w:r>
    </w:p>
    <w:p>
      <w:pPr>
        <w:pStyle w:val="ListParagraph"/>
        <w:numPr>
          <w:ilvl w:val="0"/>
          <w:numId w:val="0"/>
        </w:numPr>
        <w:spacing w:before="0" w:after="0"/>
        <w:ind w:left="0" w:hanging="0"/>
        <w:contextualSpacing/>
        <w:jc w:val="both"/>
        <w:rPr>
          <w:rFonts w:ascii="Times New Roman" w:hAnsi="Times New Roman"/>
          <w:sz w:val="24"/>
          <w:szCs w:val="24"/>
        </w:rPr>
      </w:pPr>
      <w:r>
        <w:rPr>
          <w:rFonts w:ascii="Times New Roman" w:hAnsi="Times New Roman"/>
          <w:sz w:val="24"/>
          <w:szCs w:val="24"/>
        </w:rPr>
      </w:r>
    </w:p>
    <w:p>
      <w:pPr>
        <w:pStyle w:val="Normal"/>
        <w:numPr>
          <w:ilvl w:val="0"/>
          <w:numId w:val="0"/>
        </w:numPr>
        <w:spacing w:before="0" w:after="0"/>
        <w:ind w:left="0" w:hanging="0"/>
        <w:contextualSpacing/>
        <w:jc w:val="both"/>
        <w:rPr/>
      </w:pPr>
      <w:r>
        <w:rPr>
          <w:rFonts w:ascii="Times New Roman" w:hAnsi="Times New Roman"/>
          <w:b/>
          <w:bCs/>
          <w:i w:val="false"/>
          <w:iCs w:val="false"/>
          <w:u w:val="single"/>
        </w:rPr>
        <w:t xml:space="preserve">- Projeto de lei 40/2024  </w:t>
      </w:r>
      <w:r>
        <w:rPr>
          <w:rFonts w:ascii="Times New Roman" w:hAnsi="Times New Roman"/>
          <w:b w:val="false"/>
          <w:bCs w:val="false"/>
          <w:i w:val="false"/>
          <w:iCs w:val="false"/>
          <w:sz w:val="24"/>
          <w:szCs w:val="24"/>
          <w:u w:val="none"/>
        </w:rPr>
        <w:t>de autoria do chefe do executivo que “Dá denominação à logradouros públicos novos, bem como altera denominação de logradouro público já existente, e dá outras providências”.</w:t>
      </w:r>
    </w:p>
    <w:p>
      <w:pPr>
        <w:pStyle w:val="ListParagraph"/>
        <w:numPr>
          <w:ilvl w:val="0"/>
          <w:numId w:val="0"/>
        </w:numPr>
        <w:spacing w:before="0" w:after="0"/>
        <w:ind w:left="0" w:hanging="0"/>
        <w:contextualSpacing/>
        <w:jc w:val="both"/>
        <w:rPr>
          <w:rFonts w:ascii="Times New Roman" w:hAnsi="Times New Roman"/>
          <w:sz w:val="24"/>
          <w:szCs w:val="24"/>
        </w:rPr>
      </w:pPr>
      <w:r>
        <w:rPr>
          <w:rFonts w:ascii="Times New Roman" w:hAnsi="Times New Roman"/>
          <w:i w:val="false"/>
          <w:iCs w:val="false"/>
          <w:sz w:val="24"/>
          <w:szCs w:val="24"/>
        </w:rPr>
        <w:t>_____________________________________________________________________________________</w:t>
      </w:r>
    </w:p>
    <w:p>
      <w:pPr>
        <w:pStyle w:val="Normal"/>
        <w:spacing w:before="0" w:after="0"/>
        <w:jc w:val="both"/>
        <w:rPr>
          <w:rFonts w:ascii="Times New Roman" w:hAnsi="Times New Roman"/>
          <w:sz w:val="24"/>
          <w:szCs w:val="24"/>
        </w:rPr>
      </w:pPr>
      <w:r>
        <w:rPr>
          <w:rFonts w:ascii="Times New Roman" w:hAnsi="Times New Roman"/>
          <w:b/>
          <w:i w:val="false"/>
          <w:iCs w:val="false"/>
          <w:color w:val="FF0000"/>
          <w:sz w:val="24"/>
          <w:szCs w:val="24"/>
          <w:u w:val="single"/>
        </w:rPr>
        <w:t>REQUERIMENTO</w:t>
      </w:r>
    </w:p>
    <w:p>
      <w:pPr>
        <w:pStyle w:val="Normal"/>
        <w:spacing w:before="0" w:after="0"/>
        <w:jc w:val="both"/>
        <w:rPr>
          <w:rFonts w:ascii="Times New Roman" w:hAnsi="Times New Roman"/>
          <w:b/>
          <w:bCs/>
          <w:color w:val="000000"/>
          <w:sz w:val="24"/>
          <w:szCs w:val="24"/>
          <w:u w:val="single"/>
        </w:rPr>
      </w:pPr>
      <w:r>
        <w:rPr>
          <w:rFonts w:ascii="Times New Roman" w:hAnsi="Times New Roman"/>
          <w:b/>
          <w:bCs/>
          <w:color w:val="000000"/>
          <w:sz w:val="24"/>
          <w:szCs w:val="24"/>
          <w:u w:val="single"/>
        </w:rPr>
        <w:t xml:space="preserve">KEKÉ, </w:t>
      </w:r>
      <w:r>
        <w:rPr>
          <w:rFonts w:ascii="Times New Roman" w:hAnsi="Times New Roman"/>
          <w:b/>
          <w:bCs/>
          <w:color w:val="000000"/>
          <w:sz w:val="24"/>
          <w:szCs w:val="24"/>
          <w:u w:val="single"/>
        </w:rPr>
        <w:t>PROFESSOR ÉDER TIPURA E VINÍCIUS PEDRO</w:t>
      </w:r>
    </w:p>
    <w:p>
      <w:pPr>
        <w:pStyle w:val="Normal"/>
        <w:spacing w:before="0" w:after="0"/>
        <w:jc w:val="both"/>
        <w:rPr>
          <w:b w:val="false"/>
          <w:bCs w:val="false"/>
        </w:rPr>
      </w:pPr>
      <w:r>
        <w:rPr>
          <w:rFonts w:ascii="Times New Roman" w:hAnsi="Times New Roman"/>
          <w:b w:val="false"/>
          <w:bCs w:val="false"/>
          <w:i w:val="false"/>
          <w:iCs w:val="false"/>
          <w:caps w:val="false"/>
          <w:smallCaps w:val="false"/>
          <w:color w:val="000000"/>
          <w:spacing w:val="0"/>
          <w:sz w:val="24"/>
          <w:szCs w:val="24"/>
          <w:u w:val="none"/>
        </w:rPr>
        <w:t>84 –   Requer que seja concedida moção de congratulação ao Sr. Emerson Batista (bar do Galo) pela sua notável contribuição à cultura gastronômica de nosso município, especialmente com sua famosa e deliciosa paçoca.</w:t>
      </w:r>
      <w:r>
        <w:rPr>
          <w:rFonts w:ascii="Times New Roman" w:hAnsi="Times New Roman"/>
          <w:b/>
          <w:bCs/>
          <w:i w:val="false"/>
          <w:iCs w:val="false"/>
          <w:caps w:val="false"/>
          <w:smallCaps w:val="false"/>
          <w:color w:val="000000"/>
          <w:spacing w:val="0"/>
          <w:sz w:val="24"/>
          <w:szCs w:val="24"/>
          <w:u w:val="none"/>
        </w:rPr>
        <w:t xml:space="preserve"> JUSTIFICATIVA</w:t>
      </w:r>
      <w:r>
        <w:rPr>
          <w:rFonts w:ascii="Times New Roman" w:hAnsi="Times New Roman"/>
          <w:b w:val="false"/>
          <w:bCs w:val="false"/>
          <w:i w:val="false"/>
          <w:iCs w:val="false"/>
          <w:caps w:val="false"/>
          <w:smallCaps w:val="false"/>
          <w:color w:val="000000"/>
          <w:spacing w:val="0"/>
          <w:sz w:val="24"/>
          <w:szCs w:val="24"/>
          <w:u w:val="none"/>
        </w:rPr>
        <w:t>: Ao longo dos anos o Sr. Emerson tem se destacado na produção dessa iguaria, que não apenas delicia o paladar dos habitantes, mas também resgata e preserva uma tradição culinária tão rica e significativa para a nossa cidade.</w:t>
      </w:r>
    </w:p>
    <w:p>
      <w:pPr>
        <w:pStyle w:val="Normal"/>
        <w:spacing w:before="0" w:after="0"/>
        <w:jc w:val="both"/>
        <w:rPr>
          <w:b w:val="false"/>
          <w:bCs w:val="false"/>
        </w:rPr>
      </w:pPr>
      <w:r>
        <w:rPr>
          <w:b w:val="false"/>
          <w:bCs w:val="false"/>
        </w:rPr>
      </w:r>
    </w:p>
    <w:p>
      <w:pPr>
        <w:pStyle w:val="Normal"/>
        <w:spacing w:before="0" w:after="0"/>
        <w:jc w:val="both"/>
        <w:rPr>
          <w:rFonts w:ascii="Times New Roman" w:hAnsi="Times New Roman"/>
          <w:b/>
          <w:bCs/>
          <w:color w:val="000000"/>
          <w:sz w:val="24"/>
          <w:szCs w:val="24"/>
          <w:u w:val="single"/>
        </w:rPr>
      </w:pPr>
      <w:r>
        <w:rPr>
          <w:rFonts w:ascii="Times New Roman" w:hAnsi="Times New Roman"/>
          <w:b/>
          <w:bCs/>
          <w:color w:val="000000"/>
          <w:sz w:val="24"/>
          <w:szCs w:val="24"/>
          <w:u w:val="single"/>
        </w:rPr>
        <w:t>PASTOR ALEX</w:t>
      </w:r>
    </w:p>
    <w:p>
      <w:pPr>
        <w:pStyle w:val="Normal"/>
        <w:spacing w:before="0" w:after="0"/>
        <w:jc w:val="both"/>
        <w:rPr/>
      </w:pPr>
      <w:r>
        <w:rPr>
          <w:rFonts w:ascii="Times New Roman" w:hAnsi="Times New Roman"/>
          <w:b w:val="false"/>
          <w:bCs w:val="false"/>
          <w:i w:val="false"/>
          <w:iCs w:val="false"/>
          <w:caps w:val="false"/>
          <w:smallCaps w:val="false"/>
          <w:color w:val="000000"/>
          <w:spacing w:val="0"/>
          <w:sz w:val="24"/>
          <w:szCs w:val="24"/>
          <w:u w:val="none"/>
        </w:rPr>
        <w:t xml:space="preserve">85 –  Requer que seja concedida moção de congratulação ao Sr. Luis Gustavo, aluno do BD Tech Hub, contratado pelo Google. </w:t>
      </w:r>
      <w:r>
        <w:rPr>
          <w:rFonts w:ascii="Times New Roman" w:hAnsi="Times New Roman"/>
          <w:b/>
          <w:bCs/>
          <w:i w:val="false"/>
          <w:iCs w:val="false"/>
          <w:caps w:val="false"/>
          <w:smallCaps w:val="false"/>
          <w:color w:val="000000"/>
          <w:spacing w:val="0"/>
          <w:sz w:val="24"/>
          <w:szCs w:val="24"/>
          <w:u w:val="none"/>
        </w:rPr>
        <w:t>JUSTIFICATIVA</w:t>
      </w:r>
      <w:r>
        <w:rPr>
          <w:rFonts w:ascii="Times New Roman" w:hAnsi="Times New Roman"/>
          <w:b w:val="false"/>
          <w:bCs w:val="false"/>
          <w:i w:val="false"/>
          <w:iCs w:val="false"/>
          <w:caps w:val="false"/>
          <w:smallCaps w:val="false"/>
          <w:color w:val="000000"/>
          <w:spacing w:val="0"/>
          <w:sz w:val="24"/>
          <w:szCs w:val="24"/>
          <w:u w:val="none"/>
        </w:rPr>
        <w:t>: O BD Tech Hub é uma iniciativa da Prefeitura de Bom Despacho, dedicada a promover o desenvolvimento socioeconômico da cidade, com ênfase em empreendedorismo, inovação e tecnologia. Por meio deste programa, pessoas de todas as idades têm a chance de participar de capacitações e receber apoio na elaboração de suas ideias de negócios. Um exemplo notável dos frutos desse programa é Luís Gustavo, que, aos 16 anos, foi contratado pelo Google como UX Designer (designer de experiência do usuário) em julho deste ano. Sua participação em diversas atividades do BD Tech Hub, como Oficina de Cultura Empreendedora, Ideação Corporativa, Pré-Aceleração e Aceleração, foi essencial para o aprimoramento de suas habilidades e para o desenvolvimento de suas Startups, que enriqueceram seu currículo. Portanto, solicito a aprovação desta moção como reconhecimento e celebração do talento e da determinação de Luís Gustavo, que se torna uma fonte de inspiração para os jovens da nossa comunidade.</w:t>
      </w:r>
    </w:p>
    <w:p>
      <w:pPr>
        <w:pStyle w:val="Normal"/>
        <w:spacing w:before="0" w:after="0"/>
        <w:jc w:val="both"/>
        <w:rPr>
          <w:rFonts w:ascii="Times New Roman" w:hAnsi="Times New Roman"/>
          <w:sz w:val="24"/>
          <w:szCs w:val="24"/>
        </w:rPr>
      </w:pPr>
      <w:r>
        <w:rPr>
          <w:rFonts w:ascii="Times New Roman" w:hAnsi="Times New Roman"/>
          <w:b/>
          <w:bCs/>
          <w:i w:val="false"/>
          <w:iCs w:val="false"/>
          <w:color w:val="000000"/>
          <w:sz w:val="24"/>
          <w:szCs w:val="24"/>
        </w:rPr>
        <w:t>_____________________________________________________________________________________</w:t>
      </w:r>
    </w:p>
    <w:p>
      <w:pPr>
        <w:pStyle w:val="NoSpacing"/>
        <w:spacing w:lineRule="auto" w:line="276"/>
        <w:jc w:val="both"/>
        <w:rPr>
          <w:color w:val="C9211E"/>
          <w:u w:val="single"/>
        </w:rPr>
      </w:pPr>
      <w:r>
        <w:rPr>
          <w:rFonts w:ascii="Times New Roman" w:hAnsi="Times New Roman"/>
          <w:b/>
          <w:i w:val="false"/>
          <w:iCs w:val="false"/>
          <w:color w:val="C9211E"/>
          <w:sz w:val="24"/>
          <w:szCs w:val="24"/>
          <w:u w:val="single"/>
        </w:rPr>
        <w:t>TRIBUNA LIVRE</w:t>
      </w:r>
    </w:p>
    <w:p>
      <w:pPr>
        <w:pStyle w:val="NoSpacing"/>
        <w:spacing w:lineRule="auto" w:line="276"/>
        <w:jc w:val="both"/>
        <w:rPr>
          <w:rFonts w:ascii="Times New Roman" w:hAnsi="Times New Roman"/>
          <w:sz w:val="24"/>
          <w:szCs w:val="24"/>
        </w:rPr>
      </w:pPr>
      <w:r>
        <w:rPr>
          <w:rFonts w:ascii="Times New Roman" w:hAnsi="Times New Roman"/>
          <w:b/>
          <w:i w:val="false"/>
          <w:iCs w:val="false"/>
          <w:color w:val="000000"/>
          <w:sz w:val="24"/>
          <w:szCs w:val="24"/>
          <w:u w:val="single"/>
        </w:rPr>
        <w:t xml:space="preserve">Nome: </w:t>
      </w:r>
      <w:r>
        <w:rPr>
          <w:rFonts w:ascii="Times New Roman" w:hAnsi="Times New Roman"/>
          <w:b w:val="false"/>
          <w:bCs w:val="false"/>
          <w:i w:val="false"/>
          <w:iCs w:val="false"/>
          <w:color w:val="000000"/>
          <w:sz w:val="24"/>
          <w:szCs w:val="24"/>
          <w:u w:val="none"/>
        </w:rPr>
        <w:t xml:space="preserve"> Tânia Aparecida da Silva Oliveira e Sandra Maria Andrade</w:t>
      </w:r>
    </w:p>
    <w:p>
      <w:pPr>
        <w:pStyle w:val="NoSpacing"/>
        <w:spacing w:lineRule="auto" w:line="276"/>
        <w:jc w:val="both"/>
        <w:rPr>
          <w:rFonts w:ascii="Times New Roman" w:hAnsi="Times New Roman"/>
          <w:sz w:val="24"/>
          <w:szCs w:val="24"/>
        </w:rPr>
      </w:pPr>
      <w:r>
        <w:rPr>
          <w:rFonts w:ascii="Times New Roman" w:hAnsi="Times New Roman"/>
          <w:b/>
          <w:i w:val="false"/>
          <w:iCs w:val="false"/>
          <w:color w:val="000000"/>
          <w:sz w:val="24"/>
          <w:szCs w:val="24"/>
          <w:u w:val="single"/>
        </w:rPr>
        <w:t>Assunto:</w:t>
      </w:r>
      <w:r>
        <w:rPr>
          <w:rFonts w:ascii="Times New Roman" w:hAnsi="Times New Roman"/>
          <w:b/>
          <w:i w:val="false"/>
          <w:iCs w:val="false"/>
          <w:color w:val="000000"/>
          <w:sz w:val="24"/>
          <w:szCs w:val="24"/>
        </w:rPr>
        <w:t xml:space="preserve"> </w:t>
      </w:r>
      <w:r>
        <w:rPr>
          <w:rFonts w:ascii="Times New Roman" w:hAnsi="Times New Roman"/>
          <w:b w:val="false"/>
          <w:bCs w:val="false"/>
          <w:i w:val="false"/>
          <w:iCs w:val="false"/>
          <w:color w:val="000000"/>
          <w:sz w:val="24"/>
          <w:szCs w:val="24"/>
        </w:rPr>
        <w:t>Comunidade Quilombola (terreno) e protocolo de consulta</w:t>
      </w:r>
    </w:p>
    <w:p>
      <w:pPr>
        <w:pStyle w:val="NoSpacing"/>
        <w:spacing w:lineRule="auto" w:line="276"/>
        <w:jc w:val="both"/>
        <w:rPr>
          <w:rFonts w:ascii="Times New Roman" w:hAnsi="Times New Roman"/>
          <w:sz w:val="24"/>
          <w:szCs w:val="24"/>
        </w:rPr>
      </w:pPr>
      <w:r>
        <w:rPr>
          <w:rFonts w:ascii="Times New Roman" w:hAnsi="Times New Roman"/>
          <w:b/>
          <w:i w:val="false"/>
          <w:iCs w:val="false"/>
          <w:color w:val="000000"/>
          <w:sz w:val="24"/>
          <w:szCs w:val="24"/>
        </w:rPr>
        <w:t>_____________________________________________________________________________________</w:t>
      </w:r>
    </w:p>
    <w:p>
      <w:pPr>
        <w:pStyle w:val="NoSpacing"/>
        <w:spacing w:lineRule="auto" w:line="276"/>
        <w:jc w:val="both"/>
        <w:rPr>
          <w:rFonts w:ascii="Times New Roman" w:hAnsi="Times New Roman"/>
          <w:sz w:val="24"/>
          <w:szCs w:val="24"/>
        </w:rPr>
      </w:pPr>
      <w:r>
        <w:rPr>
          <w:rFonts w:ascii="Times New Roman" w:hAnsi="Times New Roman"/>
          <w:b/>
          <w:i w:val="false"/>
          <w:iCs w:val="false"/>
          <w:color w:val="000000"/>
          <w:sz w:val="24"/>
          <w:szCs w:val="24"/>
          <w:u w:val="single"/>
        </w:rPr>
        <w:t xml:space="preserve">Nome: </w:t>
      </w:r>
      <w:r>
        <w:rPr>
          <w:rFonts w:ascii="Times New Roman" w:hAnsi="Times New Roman"/>
          <w:b w:val="false"/>
          <w:bCs w:val="false"/>
          <w:i w:val="false"/>
          <w:iCs w:val="false"/>
          <w:color w:val="000000"/>
          <w:sz w:val="24"/>
          <w:szCs w:val="24"/>
          <w:u w:val="none"/>
        </w:rPr>
        <w:t xml:space="preserve"> Dr. Rose e Bárbara Freitas</w:t>
      </w:r>
    </w:p>
    <w:p>
      <w:pPr>
        <w:pStyle w:val="NoSpacing"/>
        <w:spacing w:lineRule="auto" w:line="276"/>
        <w:jc w:val="both"/>
        <w:rPr>
          <w:rFonts w:ascii="Times New Roman" w:hAnsi="Times New Roman"/>
          <w:sz w:val="24"/>
          <w:szCs w:val="24"/>
        </w:rPr>
      </w:pPr>
      <w:r>
        <w:rPr>
          <w:rFonts w:ascii="Times New Roman" w:hAnsi="Times New Roman"/>
          <w:b/>
          <w:i w:val="false"/>
          <w:iCs w:val="false"/>
          <w:color w:val="000000"/>
          <w:sz w:val="24"/>
          <w:szCs w:val="24"/>
          <w:u w:val="single"/>
        </w:rPr>
        <w:t>Assunto:</w:t>
      </w:r>
      <w:r>
        <w:rPr>
          <w:rFonts w:ascii="Times New Roman" w:hAnsi="Times New Roman"/>
          <w:b/>
          <w:i w:val="false"/>
          <w:iCs w:val="false"/>
          <w:color w:val="000000"/>
          <w:sz w:val="24"/>
          <w:szCs w:val="24"/>
        </w:rPr>
        <w:t xml:space="preserve"> </w:t>
      </w:r>
      <w:r>
        <w:rPr>
          <w:rFonts w:ascii="Times New Roman" w:hAnsi="Times New Roman"/>
          <w:b w:val="false"/>
          <w:bCs w:val="false"/>
          <w:i w:val="false"/>
          <w:iCs w:val="false"/>
          <w:color w:val="000000"/>
          <w:sz w:val="24"/>
          <w:szCs w:val="24"/>
        </w:rPr>
        <w:t>Ações da Secretaria de Cultura de Bom Despacho</w:t>
      </w:r>
    </w:p>
    <w:p>
      <w:pPr>
        <w:pStyle w:val="NoSpacing"/>
        <w:spacing w:lineRule="auto" w:line="276"/>
        <w:jc w:val="both"/>
        <w:rPr>
          <w:rFonts w:ascii="Times New Roman" w:hAnsi="Times New Roman"/>
          <w:sz w:val="24"/>
          <w:szCs w:val="24"/>
        </w:rPr>
      </w:pPr>
      <w:r>
        <w:rPr>
          <w:rFonts w:ascii="Times New Roman" w:hAnsi="Times New Roman"/>
          <w:b/>
          <w:i w:val="false"/>
          <w:iCs w:val="false"/>
          <w:color w:val="000000"/>
          <w:sz w:val="24"/>
          <w:szCs w:val="24"/>
        </w:rPr>
        <w:t>_____________________________________________________________________________________</w:t>
      </w:r>
    </w:p>
    <w:p>
      <w:pPr>
        <w:pStyle w:val="NoSpacing"/>
        <w:spacing w:lineRule="auto" w:line="276"/>
        <w:jc w:val="both"/>
        <w:rPr>
          <w:rFonts w:ascii="Times New Roman" w:hAnsi="Times New Roman"/>
          <w:sz w:val="24"/>
          <w:szCs w:val="24"/>
        </w:rPr>
      </w:pPr>
      <w:r>
        <w:rPr>
          <w:rFonts w:ascii="Times New Roman" w:hAnsi="Times New Roman"/>
          <w:b/>
          <w:i w:val="false"/>
          <w:iCs w:val="false"/>
          <w:color w:val="000000"/>
          <w:sz w:val="24"/>
          <w:szCs w:val="24"/>
        </w:rPr>
        <w:t>Palavra Livre: ...</w:t>
      </w:r>
    </w:p>
    <w:p>
      <w:pPr>
        <w:pStyle w:val="NoSpacing"/>
        <w:spacing w:lineRule="auto" w:line="276"/>
        <w:jc w:val="both"/>
        <w:rPr>
          <w:rFonts w:ascii="Times New Roman" w:hAnsi="Times New Roman"/>
          <w:sz w:val="24"/>
          <w:szCs w:val="24"/>
        </w:rPr>
      </w:pPr>
      <w:r>
        <w:rPr>
          <w:rFonts w:ascii="Times New Roman" w:hAnsi="Times New Roman"/>
          <w:b/>
          <w:bCs/>
          <w:i w:val="false"/>
          <w:iCs w:val="false"/>
          <w:color w:val="000000"/>
          <w:sz w:val="24"/>
          <w:szCs w:val="24"/>
          <w:u w:val="none"/>
        </w:rPr>
        <w:t>E</w:t>
      </w:r>
      <w:bookmarkStart w:id="0" w:name="_Hlk127191409_Copia_1"/>
      <w:r>
        <w:rPr>
          <w:rFonts w:ascii="Times New Roman" w:hAnsi="Times New Roman"/>
          <w:b/>
          <w:bCs/>
          <w:i w:val="false"/>
          <w:iCs w:val="false"/>
          <w:color w:val="000000"/>
          <w:sz w:val="24"/>
          <w:szCs w:val="24"/>
          <w:u w:val="none"/>
        </w:rPr>
        <w:t>ncerramento: E nada mais havendo a ser discutido, está encerrada a presente sessão.</w:t>
      </w:r>
      <w:bookmarkEnd w:id="0"/>
    </w:p>
    <w:p>
      <w:pPr>
        <w:pStyle w:val="ListParagraph"/>
        <w:numPr>
          <w:ilvl w:val="0"/>
          <w:numId w:val="0"/>
        </w:numPr>
        <w:spacing w:before="0" w:after="0"/>
        <w:ind w:left="0" w:hanging="0"/>
        <w:contextualSpacing/>
        <w:jc w:val="both"/>
        <w:rPr>
          <w:rFonts w:ascii="Times New Roman" w:hAnsi="Times New Roman"/>
          <w:sz w:val="24"/>
          <w:szCs w:val="24"/>
        </w:rPr>
      </w:pPr>
      <w:r>
        <w:rPr/>
      </w:r>
    </w:p>
    <w:sectPr>
      <w:headerReference w:type="default" r:id="rId2"/>
      <w:type w:val="nextPage"/>
      <w:pgSz w:w="11906" w:h="16838"/>
      <w:pgMar w:left="930" w:right="716" w:gutter="0" w:header="300" w:top="690" w:footer="0" w:bottom="203"/>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Symbol">
    <w:charset w:val="00"/>
    <w:family w:val="roman"/>
    <w:pitch w:val="variable"/>
  </w:font>
  <w:font w:name="Wingdings">
    <w:charset w:val="00"/>
    <w:family w:val="roman"/>
    <w:pitch w:val="variable"/>
  </w:font>
  <w:font w:name="Courier New">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38443182"/>
    </w:sdtPr>
    <w:sdtContent>
      <w:p>
        <w:pPr>
          <w:pStyle w:val="Cabealho"/>
          <w:jc w:val="right"/>
          <w:rPr/>
        </w:pPr>
        <w:r>
          <w:rPr/>
          <w:fldChar w:fldCharType="begin"/>
        </w:r>
        <w:r>
          <w:rPr/>
          <w:instrText xml:space="preserve"> PAGE </w:instrText>
        </w:r>
        <w:r>
          <w:rPr/>
          <w:fldChar w:fldCharType="separate"/>
        </w:r>
        <w:r>
          <w:rPr/>
          <w:t>1</w:t>
        </w:r>
        <w:r>
          <w:rPr/>
          <w:fldChar w:fldCharType="end"/>
        </w:r>
      </w:p>
    </w:sdtContent>
  </w:sdt>
  <w:p>
    <w:pPr>
      <w:pStyle w:val="Cabealho"/>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02"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1"/>
      <w:numFmt w:val="decimal"/>
      <w:lvlText w:val="%1)"/>
      <w:lvlJc w:val="left"/>
      <w:pPr>
        <w:tabs>
          <w:tab w:val="num" w:pos="0"/>
        </w:tabs>
        <w:ind w:left="502"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decimal"/>
      <w:lvlText w:val="%1)"/>
      <w:lvlJc w:val="left"/>
      <w:pPr>
        <w:tabs>
          <w:tab w:val="num" w:pos="0"/>
        </w:tabs>
        <w:ind w:left="502"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
    <w:lvl w:ilvl="0">
      <w:start w:val="1"/>
      <w:numFmt w:val="decimal"/>
      <w:lvlText w:val="%1)"/>
      <w:lvlJc w:val="left"/>
      <w:pPr>
        <w:tabs>
          <w:tab w:val="num" w:pos="0"/>
        </w:tabs>
        <w:ind w:left="502"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1"/>
    <w:lvlOverride w:ilvl="0">
      <w:startOverride w:val="1"/>
    </w:lvlOverride>
  </w:num>
  <w:num w:numId="7">
    <w:abstractNumId w:val="1"/>
  </w:num>
  <w:num w:numId="8">
    <w:abstractNumId w:val="1"/>
  </w:num>
  <w:num w:numId="9">
    <w:abstractNumId w:val="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173bc"/>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1173bc"/>
    <w:rPr>
      <w:b/>
      <w:bCs/>
    </w:rPr>
  </w:style>
  <w:style w:type="character" w:styleId="TextodebaloChar" w:customStyle="1">
    <w:name w:val="Texto de balão Char"/>
    <w:basedOn w:val="DefaultParagraphFont"/>
    <w:link w:val="BalloonText"/>
    <w:uiPriority w:val="99"/>
    <w:semiHidden/>
    <w:qFormat/>
    <w:rsid w:val="00d7525c"/>
    <w:rPr>
      <w:rFonts w:ascii="Segoe UI" w:hAnsi="Segoe UI" w:eastAsia="Calibri" w:cs="Segoe UI"/>
      <w:sz w:val="18"/>
      <w:szCs w:val="18"/>
    </w:rPr>
  </w:style>
  <w:style w:type="character" w:styleId="CabealhoChar" w:customStyle="1">
    <w:name w:val="Cabeçalho Char"/>
    <w:basedOn w:val="DefaultParagraphFont"/>
    <w:uiPriority w:val="99"/>
    <w:qFormat/>
    <w:rsid w:val="00b26f39"/>
    <w:rPr>
      <w:rFonts w:ascii="Calibri" w:hAnsi="Calibri" w:eastAsia="Calibri" w:cs="Times New Roman"/>
    </w:rPr>
  </w:style>
  <w:style w:type="character" w:styleId="RodapChar" w:customStyle="1">
    <w:name w:val="Rodapé Char"/>
    <w:basedOn w:val="DefaultParagraphFont"/>
    <w:uiPriority w:val="99"/>
    <w:qFormat/>
    <w:rsid w:val="00b26f39"/>
    <w:rPr>
      <w:rFonts w:ascii="Calibri" w:hAnsi="Calibri" w:eastAsia="Calibri" w:cs="Times New Roman"/>
    </w:rPr>
  </w:style>
  <w:style w:type="character" w:styleId="LinkdaInternet">
    <w:name w:val="Hyperlink"/>
    <w:basedOn w:val="DefaultParagraphFont"/>
    <w:uiPriority w:val="99"/>
    <w:semiHidden/>
    <w:unhideWhenUsed/>
    <w:rsid w:val="00690981"/>
    <w:rPr>
      <w:color w:val="0000FF"/>
      <w:u w:val="single"/>
    </w:rPr>
  </w:style>
  <w:style w:type="character" w:styleId="Caracteresdenotaderodap">
    <w:name w:val="Caracteres de nota de rodapé"/>
    <w:uiPriority w:val="99"/>
    <w:semiHidden/>
    <w:unhideWhenUsed/>
    <w:qFormat/>
    <w:rsid w:val="00c27340"/>
    <w:rPr>
      <w:vertAlign w:val="superscript"/>
    </w:rPr>
  </w:style>
  <w:style w:type="character" w:styleId="Ncoradanotaderodap">
    <w:name w:val="Footnote Reference"/>
    <w:rPr>
      <w:vertAlign w:val="superscript"/>
    </w:rPr>
  </w:style>
  <w:style w:type="character" w:styleId="Nfase">
    <w:name w:val="Emphasis"/>
    <w:basedOn w:val="DefaultParagraphFont"/>
    <w:qFormat/>
    <w:rsid w:val="00882bc9"/>
    <w:rPr>
      <w:i/>
      <w:iCs/>
    </w:rPr>
  </w:style>
  <w:style w:type="character" w:styleId="Grame" w:customStyle="1">
    <w:name w:val="grame"/>
    <w:basedOn w:val="DefaultParagraphFont"/>
    <w:qFormat/>
    <w:rsid w:val="00280568"/>
    <w:rPr/>
  </w:style>
  <w:style w:type="character" w:styleId="RecuodecorpodetextoChar" w:customStyle="1">
    <w:name w:val="Recuo de corpo de texto Char"/>
    <w:basedOn w:val="DefaultParagraphFont"/>
    <w:semiHidden/>
    <w:qFormat/>
    <w:rsid w:val="0093614c"/>
    <w:rPr>
      <w:rFonts w:ascii="Times New Roman" w:hAnsi="Times New Roman" w:eastAsia="Times New Roman" w:cs="Times New Roman"/>
      <w:i/>
      <w:iCs/>
      <w:sz w:val="24"/>
      <w:szCs w:val="24"/>
      <w:lang w:eastAsia="pt-BR"/>
    </w:rPr>
  </w:style>
  <w:style w:type="character" w:styleId="UnresolvedMention">
    <w:name w:val="Unresolved Mention"/>
    <w:qFormat/>
    <w:rPr>
      <w:rFonts w:ascii="Times New Roman" w:hAnsi="Times New Roman" w:eastAsia="Times New Roman" w:cs="Times New Roman"/>
      <w:color w:val="605E5C"/>
      <w:sz w:val="24"/>
      <w:szCs w:val="24"/>
      <w:shd w:fill="E1DFDD" w:val="clear"/>
    </w:rPr>
  </w:style>
  <w:style w:type="character" w:styleId="CorpodetextoChar1">
    <w:name w:val="Corpo de texto Char1"/>
    <w:qFormat/>
    <w:rPr>
      <w:rFonts w:ascii="Times New Roman" w:hAnsi="Times New Roman" w:eastAsia="Times New Roman" w:cs="Times New Roman"/>
      <w:color w:val="000000"/>
      <w:kern w:val="0"/>
      <w:sz w:val="24"/>
      <w:szCs w:val="24"/>
      <w:lang w:val="pt-PT" w:eastAsia="pt-PT" w:bidi="pt-PT"/>
    </w:rPr>
  </w:style>
  <w:style w:type="character" w:styleId="TextodenotadefimChar">
    <w:name w:val="Texto de nota de fim Char"/>
    <w:qFormat/>
    <w:rPr>
      <w:rFonts w:ascii="Times New Roman" w:hAnsi="Times New Roman" w:eastAsia="Times New Roman" w:cs="Mangal"/>
      <w:color w:val="000000"/>
      <w:sz w:val="20"/>
      <w:szCs w:val="18"/>
    </w:rPr>
  </w:style>
  <w:style w:type="character" w:styleId="Highlight">
    <w:name w:val="highlight"/>
    <w:qFormat/>
    <w:rPr>
      <w:rFonts w:ascii="Times New Roman" w:hAnsi="Times New Roman" w:eastAsia="Times New Roman" w:cs="Times New Roman"/>
      <w:color w:val="000000"/>
      <w:sz w:val="24"/>
      <w:szCs w:val="24"/>
    </w:rPr>
  </w:style>
  <w:style w:type="character" w:styleId="TextodenotaderodapChar1">
    <w:name w:val="Texto de nota de rodapé Char1"/>
    <w:qFormat/>
    <w:rPr>
      <w:rFonts w:ascii="Times New Roman" w:hAnsi="Times New Roman" w:eastAsia="Times New Roman" w:cs="Mangal"/>
      <w:color w:val="000000"/>
      <w:sz w:val="20"/>
      <w:szCs w:val="18"/>
    </w:rPr>
  </w:style>
  <w:style w:type="character" w:styleId="PlaceholderText">
    <w:name w:val="Placeholder Text"/>
    <w:qFormat/>
    <w:rPr>
      <w:rFonts w:ascii="Times New Roman" w:hAnsi="Times New Roman" w:eastAsia="Times New Roman" w:cs="Times New Roman"/>
      <w:color w:val="808080"/>
      <w:sz w:val="24"/>
      <w:szCs w:val="24"/>
    </w:rPr>
  </w:style>
  <w:style w:type="character" w:styleId="INS">
    <w:name w:val="INS"/>
    <w:qFormat/>
    <w:rPr/>
  </w:style>
  <w:style w:type="character" w:styleId="CorpodetextoChar">
    <w:name w:val="Corpo de texto Char"/>
    <w:qFormat/>
    <w:rPr>
      <w:rFonts w:ascii="Times New Roman" w:hAnsi="Times New Roman" w:eastAsia="Times New Roman" w:cs="Times New Roman"/>
      <w:color w:val="000000"/>
      <w:sz w:val="32"/>
      <w:szCs w:val="24"/>
    </w:rPr>
  </w:style>
  <w:style w:type="character" w:styleId="TextodenotaderodapChar">
    <w:name w:val="Texto de nota de rodapé Char"/>
    <w:qFormat/>
    <w:rPr>
      <w:rFonts w:ascii="Times New Roman" w:hAnsi="Times New Roman" w:eastAsia="Times New Roman" w:cs="Times New Roman"/>
      <w:color w:val="000000"/>
    </w:rPr>
  </w:style>
  <w:style w:type="character" w:styleId="FootnoteSymbol">
    <w:name w:val="Footnote Symbol"/>
    <w:qFormat/>
    <w:rPr>
      <w:rFonts w:ascii="Times New Roman" w:hAnsi="Times New Roman" w:eastAsia="Times New Roman" w:cs="Times New Roman"/>
      <w:color w:val="000000"/>
      <w:sz w:val="24"/>
      <w:szCs w:val="24"/>
    </w:rPr>
  </w:style>
  <w:style w:type="character" w:styleId="Ttulo4Char">
    <w:name w:val="Título 4 Char"/>
    <w:qFormat/>
    <w:rPr>
      <w:rFonts w:ascii="Calibri" w:hAnsi="Calibri" w:eastAsia="Times New Roman" w:cs="Times New Roman"/>
      <w:b/>
      <w:bCs/>
      <w:color w:val="000000"/>
      <w:sz w:val="28"/>
      <w:szCs w:val="28"/>
    </w:rPr>
  </w:style>
  <w:style w:type="character" w:styleId="Corpodetexto2Char">
    <w:name w:val="Corpo de texto 2 Char"/>
    <w:qFormat/>
    <w:rPr>
      <w:rFonts w:ascii="Times New Roman" w:hAnsi="Times New Roman" w:eastAsia="Times New Roman" w:cs="Times New Roman"/>
      <w:color w:val="000000"/>
      <w:sz w:val="28"/>
      <w:szCs w:val="24"/>
    </w:rPr>
  </w:style>
  <w:style w:type="character" w:styleId="Forte1">
    <w:name w:val="Forte1"/>
    <w:qFormat/>
    <w:rPr>
      <w:rFonts w:ascii="Times New Roman" w:hAnsi="Times New Roman" w:eastAsia="Times New Roman" w:cs="Times New Roman"/>
      <w:b/>
      <w:bCs/>
      <w:color w:val="000000"/>
      <w:sz w:val="24"/>
      <w:szCs w:val="24"/>
    </w:rPr>
  </w:style>
  <w:style w:type="character" w:styleId="Internetlink">
    <w:name w:val="Internet link"/>
    <w:qFormat/>
    <w:rPr>
      <w:rFonts w:ascii="Times New Roman" w:hAnsi="Times New Roman" w:eastAsia="Times New Roman" w:cs="Times New Roman"/>
      <w:color w:val="0000FF"/>
      <w:sz w:val="24"/>
      <w:szCs w:val="24"/>
      <w:u w:val="single"/>
    </w:rPr>
  </w:style>
  <w:style w:type="character" w:styleId="Fontepargpadro1">
    <w:name w:val="Fonte parág. padrão1"/>
    <w:qFormat/>
    <w:rPr/>
  </w:style>
  <w:style w:type="character" w:styleId="WW8Num7z8">
    <w:name w:val="WW8Num7z8"/>
    <w:qFormat/>
    <w:rPr/>
  </w:style>
  <w:style w:type="character" w:styleId="WW8Num7z7">
    <w:name w:val="WW8Num7z7"/>
    <w:qFormat/>
    <w:rPr/>
  </w:style>
  <w:style w:type="character" w:styleId="WW8Num7z6">
    <w:name w:val="WW8Num7z6"/>
    <w:qFormat/>
    <w:rPr/>
  </w:style>
  <w:style w:type="character" w:styleId="WW8Num7z5">
    <w:name w:val="WW8Num7z5"/>
    <w:qFormat/>
    <w:rPr/>
  </w:style>
  <w:style w:type="character" w:styleId="WW8Num7z4">
    <w:name w:val="WW8Num7z4"/>
    <w:qFormat/>
    <w:rPr/>
  </w:style>
  <w:style w:type="character" w:styleId="WW8Num7z3">
    <w:name w:val="WW8Num7z3"/>
    <w:qFormat/>
    <w:rPr/>
  </w:style>
  <w:style w:type="character" w:styleId="WW8Num7z2">
    <w:name w:val="WW8Num7z2"/>
    <w:qFormat/>
    <w:rPr/>
  </w:style>
  <w:style w:type="character" w:styleId="WW8Num7z1">
    <w:name w:val="WW8Num7z1"/>
    <w:qFormat/>
    <w:rPr/>
  </w:style>
  <w:style w:type="character" w:styleId="WW8Num7z0">
    <w:name w:val="WW8Num7z0"/>
    <w:qFormat/>
    <w:rPr>
      <w:i w:val="false"/>
      <w:sz w:val="24"/>
    </w:rPr>
  </w:style>
  <w:style w:type="character" w:styleId="WW8Num6z8">
    <w:name w:val="WW8Num6z8"/>
    <w:qFormat/>
    <w:rPr/>
  </w:style>
  <w:style w:type="character" w:styleId="WW8Num6z7">
    <w:name w:val="WW8Num6z7"/>
    <w:qFormat/>
    <w:rPr/>
  </w:style>
  <w:style w:type="character" w:styleId="WW8Num6z6">
    <w:name w:val="WW8Num6z6"/>
    <w:qFormat/>
    <w:rPr/>
  </w:style>
  <w:style w:type="character" w:styleId="WW8Num6z5">
    <w:name w:val="WW8Num6z5"/>
    <w:qFormat/>
    <w:rPr/>
  </w:style>
  <w:style w:type="character" w:styleId="WW8Num6z4">
    <w:name w:val="WW8Num6z4"/>
    <w:qFormat/>
    <w:rPr/>
  </w:style>
  <w:style w:type="character" w:styleId="WW8Num6z3">
    <w:name w:val="WW8Num6z3"/>
    <w:qFormat/>
    <w:rPr/>
  </w:style>
  <w:style w:type="character" w:styleId="WW8Num6z2">
    <w:name w:val="WW8Num6z2"/>
    <w:qFormat/>
    <w:rPr/>
  </w:style>
  <w:style w:type="character" w:styleId="WW8Num6z1">
    <w:name w:val="WW8Num6z1"/>
    <w:qFormat/>
    <w:rPr/>
  </w:style>
  <w:style w:type="character" w:styleId="WW8Num6z0">
    <w:name w:val="WW8Num6z0"/>
    <w:qFormat/>
    <w:rPr/>
  </w:style>
  <w:style w:type="character" w:styleId="WW8Num5z8">
    <w:name w:val="WW8Num5z8"/>
    <w:qFormat/>
    <w:rPr/>
  </w:style>
  <w:style w:type="character" w:styleId="WW8Num5z7">
    <w:name w:val="WW8Num5z7"/>
    <w:qFormat/>
    <w:rPr/>
  </w:style>
  <w:style w:type="character" w:styleId="WW8Num5z6">
    <w:name w:val="WW8Num5z6"/>
    <w:qFormat/>
    <w:rPr/>
  </w:style>
  <w:style w:type="character" w:styleId="WW8Num5z5">
    <w:name w:val="WW8Num5z5"/>
    <w:qFormat/>
    <w:rPr/>
  </w:style>
  <w:style w:type="character" w:styleId="WW8Num5z4">
    <w:name w:val="WW8Num5z4"/>
    <w:qFormat/>
    <w:rPr/>
  </w:style>
  <w:style w:type="character" w:styleId="WW8Num5z3">
    <w:name w:val="WW8Num5z3"/>
    <w:qFormat/>
    <w:rPr/>
  </w:style>
  <w:style w:type="character" w:styleId="WW8Num5z2">
    <w:name w:val="WW8Num5z2"/>
    <w:qFormat/>
    <w:rPr/>
  </w:style>
  <w:style w:type="character" w:styleId="WW8Num5z1">
    <w:name w:val="WW8Num5z1"/>
    <w:qFormat/>
    <w:rPr/>
  </w:style>
  <w:style w:type="character" w:styleId="WW8Num5z0">
    <w:name w:val="WW8Num5z0"/>
    <w:qFormat/>
    <w:rPr/>
  </w:style>
  <w:style w:type="character" w:styleId="WW8Num4z8">
    <w:name w:val="WW8Num4z8"/>
    <w:qFormat/>
    <w:rPr/>
  </w:style>
  <w:style w:type="character" w:styleId="WW8Num4z7">
    <w:name w:val="WW8Num4z7"/>
    <w:qFormat/>
    <w:rPr/>
  </w:style>
  <w:style w:type="character" w:styleId="WW8Num4z6">
    <w:name w:val="WW8Num4z6"/>
    <w:qFormat/>
    <w:rPr/>
  </w:style>
  <w:style w:type="character" w:styleId="WW8Num4z5">
    <w:name w:val="WW8Num4z5"/>
    <w:qFormat/>
    <w:rPr/>
  </w:style>
  <w:style w:type="character" w:styleId="WW8Num4z4">
    <w:name w:val="WW8Num4z4"/>
    <w:qFormat/>
    <w:rPr/>
  </w:style>
  <w:style w:type="character" w:styleId="WW8Num4z3">
    <w:name w:val="WW8Num4z3"/>
    <w:qFormat/>
    <w:rPr/>
  </w:style>
  <w:style w:type="character" w:styleId="WW8Num4z2">
    <w:name w:val="WW8Num4z2"/>
    <w:qFormat/>
    <w:rPr/>
  </w:style>
  <w:style w:type="character" w:styleId="WW8Num4z1">
    <w:name w:val="WW8Num4z1"/>
    <w:qFormat/>
    <w:rPr/>
  </w:style>
  <w:style w:type="character" w:styleId="WW8Num4z0">
    <w:name w:val="WW8Num4z0"/>
    <w:qFormat/>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3z3">
    <w:name w:val="WW8Num3z3"/>
    <w:qFormat/>
    <w:rPr/>
  </w:style>
  <w:style w:type="character" w:styleId="WW8Num3z2">
    <w:name w:val="WW8Num3z2"/>
    <w:qFormat/>
    <w:rPr/>
  </w:style>
  <w:style w:type="character" w:styleId="WW8Num3z1">
    <w:name w:val="WW8Num3z1"/>
    <w:qFormat/>
    <w:rPr/>
  </w:style>
  <w:style w:type="character" w:styleId="WW8Num3z0">
    <w:name w:val="WW8Num3z0"/>
    <w:qFormat/>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rFonts w:ascii="Symbol" w:hAnsi="Symbol" w:cs="Symbol"/>
    </w:rPr>
  </w:style>
  <w:style w:type="character" w:styleId="WW8Num2z2">
    <w:name w:val="WW8Num2z2"/>
    <w:qFormat/>
    <w:rPr>
      <w:rFonts w:ascii="Wingdings" w:hAnsi="Wingdings" w:cs="Wingdings"/>
    </w:rPr>
  </w:style>
  <w:style w:type="character" w:styleId="WW8Num2z1">
    <w:name w:val="WW8Num2z1"/>
    <w:qFormat/>
    <w:rPr>
      <w:rFonts w:ascii="Courier New" w:hAnsi="Courier New" w:cs="Courier New"/>
    </w:rPr>
  </w:style>
  <w:style w:type="character" w:styleId="WW8Num2z0">
    <w:name w:val="WW8Num2z0"/>
    <w:qFormat/>
    <w:rPr>
      <w:rFonts w:ascii="Symbol" w:hAnsi="Symbol" w:eastAsia="Times New Roman" w:cs="Arial"/>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rFonts w:ascii="Symbol" w:hAnsi="Symbol" w:cs="Symbol"/>
    </w:rPr>
  </w:style>
  <w:style w:type="character" w:styleId="WW8Num1z2">
    <w:name w:val="WW8Num1z2"/>
    <w:qFormat/>
    <w:rPr/>
  </w:style>
  <w:style w:type="character" w:styleId="WW8Num1z1">
    <w:name w:val="WW8Num1z1"/>
    <w:qFormat/>
    <w:rPr>
      <w:rFonts w:ascii="Courier New" w:hAnsi="Courier New" w:cs="Courier New"/>
    </w:rPr>
  </w:style>
  <w:style w:type="character" w:styleId="WW8Num1z0">
    <w:name w:val="WW8Num1z0"/>
    <w:qFormat/>
    <w:rPr>
      <w:rFonts w:ascii="Wingdings" w:hAnsi="Wingdings" w:cs="Wingdings"/>
    </w:rPr>
  </w:style>
  <w:style w:type="character" w:styleId="Fontepargpadro2">
    <w:name w:val="Fonte parág. padrão2"/>
    <w:qFormat/>
    <w:rPr/>
  </w:style>
  <w:style w:type="character" w:styleId="WW8Num1ztrue">
    <w:name w:val="WW8Num1ztrue"/>
    <w:qFormat/>
    <w:rPr/>
  </w:style>
  <w:style w:type="character" w:styleId="WW8Num1zfalse">
    <w:name w:val="WW8Num1zfalse"/>
    <w:qFormat/>
    <w:rPr/>
  </w:style>
  <w:style w:type="character" w:styleId="Marcadores">
    <w:name w:val="Marcadores"/>
    <w:qFormat/>
    <w:rPr>
      <w:rFonts w:ascii="OpenSymbol" w:hAnsi="OpenSymbol" w:eastAsia="OpenSymbol" w:cs="OpenSymbol"/>
    </w:rPr>
  </w:style>
  <w:style w:type="character" w:styleId="Selectable-text1">
    <w:name w:val="selectable-text1"/>
    <w:basedOn w:val="DefaultParagraphFont"/>
    <w:qFormat/>
    <w:rPr/>
  </w:style>
  <w:style w:type="character" w:styleId="MenoPendente1">
    <w:name w:val="Menção Pendente1"/>
    <w:qFormat/>
    <w:rPr>
      <w:rFonts w:ascii="Times New Roman" w:hAnsi="Times New Roman" w:eastAsia="Times New Roman" w:cs="Times New Roman"/>
      <w:color w:val="605E5C"/>
      <w:sz w:val="24"/>
      <w:szCs w:val="24"/>
      <w:shd w:fill="E1DFDD" w:val="clear"/>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1173bc"/>
    <w:pPr>
      <w:spacing w:lineRule="auto" w:line="240" w:beforeAutospacing="1" w:afterAutospacing="1"/>
    </w:pPr>
    <w:rPr>
      <w:rFonts w:ascii="Times New Roman" w:hAnsi="Times New Roman" w:eastAsia="Times New Roman"/>
      <w:sz w:val="24"/>
      <w:szCs w:val="24"/>
      <w:lang w:eastAsia="pt-BR"/>
    </w:rPr>
  </w:style>
  <w:style w:type="paragraph" w:styleId="NoSpacing">
    <w:name w:val="No Spacing"/>
    <w:qFormat/>
    <w:rsid w:val="001173bc"/>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pt-BR" w:eastAsia="en-US" w:bidi="ar-SA"/>
    </w:rPr>
  </w:style>
  <w:style w:type="paragraph" w:styleId="ListParagraph">
    <w:name w:val="List Paragraph"/>
    <w:basedOn w:val="Normal"/>
    <w:uiPriority w:val="34"/>
    <w:qFormat/>
    <w:rsid w:val="001173bc"/>
    <w:pPr>
      <w:spacing w:before="0" w:after="200"/>
      <w:ind w:left="720" w:hanging="0"/>
      <w:contextualSpacing/>
    </w:pPr>
    <w:rPr/>
  </w:style>
  <w:style w:type="paragraph" w:styleId="BalloonText">
    <w:name w:val="Balloon Text"/>
    <w:basedOn w:val="Normal"/>
    <w:link w:val="TextodebaloChar"/>
    <w:uiPriority w:val="99"/>
    <w:semiHidden/>
    <w:unhideWhenUsed/>
    <w:qFormat/>
    <w:rsid w:val="00d7525c"/>
    <w:pPr>
      <w:spacing w:lineRule="auto" w:line="240" w:before="0" w:after="0"/>
    </w:pPr>
    <w:rPr>
      <w:rFonts w:ascii="Segoe UI" w:hAnsi="Segoe UI" w:cs="Segoe UI"/>
      <w:sz w:val="18"/>
      <w:szCs w:val="18"/>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b26f39"/>
    <w:pPr>
      <w:tabs>
        <w:tab w:val="clear" w:pos="720"/>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b26f39"/>
    <w:pPr>
      <w:tabs>
        <w:tab w:val="clear" w:pos="720"/>
        <w:tab w:val="center" w:pos="4252" w:leader="none"/>
        <w:tab w:val="right" w:pos="8504" w:leader="none"/>
      </w:tabs>
      <w:spacing w:lineRule="auto" w:line="240" w:before="0" w:after="0"/>
    </w:pPr>
    <w:rPr/>
  </w:style>
  <w:style w:type="paragraph" w:styleId="Textbody" w:customStyle="1">
    <w:name w:val="Text body"/>
    <w:basedOn w:val="Standard"/>
    <w:qFormat/>
    <w:rsid w:val="00687518"/>
    <w:pPr>
      <w:spacing w:before="0" w:after="120"/>
    </w:pPr>
    <w:rPr/>
  </w:style>
  <w:style w:type="paragraph" w:styleId="Standard" w:customStyle="1">
    <w:name w:val="Standard"/>
    <w:qFormat/>
    <w:rsid w:val="00687518"/>
    <w:pPr>
      <w:widowControl w:val="false"/>
      <w:suppressAutoHyphens w:val="true"/>
      <w:bidi w:val="0"/>
      <w:spacing w:lineRule="auto" w:line="240" w:before="0" w:after="0"/>
      <w:jc w:val="left"/>
    </w:pPr>
    <w:rPr>
      <w:rFonts w:ascii="Times New Roman" w:hAnsi="Times New Roman" w:eastAsia="SimSun, 宋体" w:cs="Mangal"/>
      <w:color w:val="auto"/>
      <w:kern w:val="2"/>
      <w:sz w:val="24"/>
      <w:szCs w:val="24"/>
      <w:lang w:val="pt-BR" w:eastAsia="zh-CN" w:bidi="hi-IN"/>
    </w:rPr>
  </w:style>
  <w:style w:type="paragraph" w:styleId="Yiv8285302455msonormal" w:customStyle="1">
    <w:name w:val="yiv8285302455msonormal"/>
    <w:basedOn w:val="Normal"/>
    <w:qFormat/>
    <w:rsid w:val="00703872"/>
    <w:pPr>
      <w:spacing w:lineRule="auto" w:line="240" w:beforeAutospacing="1" w:afterAutospacing="1"/>
    </w:pPr>
    <w:rPr>
      <w:rFonts w:ascii="Times New Roman" w:hAnsi="Times New Roman" w:eastAsia="Times New Roman"/>
      <w:sz w:val="24"/>
      <w:szCs w:val="24"/>
      <w:lang w:eastAsia="pt-BR"/>
    </w:rPr>
  </w:style>
  <w:style w:type="paragraph" w:styleId="Corpodotextorecuado">
    <w:name w:val="Body Text Indent"/>
    <w:basedOn w:val="Normal"/>
    <w:link w:val="RecuodecorpodetextoChar"/>
    <w:semiHidden/>
    <w:unhideWhenUsed/>
    <w:rsid w:val="0093614c"/>
    <w:pPr>
      <w:spacing w:lineRule="auto" w:line="240" w:before="0" w:after="0"/>
      <w:ind w:left="3540" w:firstLine="708"/>
    </w:pPr>
    <w:rPr>
      <w:rFonts w:ascii="Times New Roman" w:hAnsi="Times New Roman" w:eastAsia="Times New Roman"/>
      <w:i/>
      <w:iCs/>
      <w:sz w:val="24"/>
      <w:szCs w:val="24"/>
      <w:lang w:eastAsia="pt-BR"/>
    </w:rPr>
  </w:style>
  <w:style w:type="paragraph" w:styleId="Default" w:customStyle="1">
    <w:name w:val="Default"/>
    <w:qFormat/>
    <w:rsid w:val="003904a4"/>
    <w:pPr>
      <w:widowControl/>
      <w:suppressAutoHyphens w:val="true"/>
      <w:bidi w:val="0"/>
      <w:spacing w:lineRule="auto" w:line="240" w:before="0" w:after="0"/>
      <w:jc w:val="left"/>
    </w:pPr>
    <w:rPr>
      <w:rFonts w:ascii="Arial" w:hAnsi="Arial" w:eastAsia="" w:cs="Arial" w:eastAsiaTheme="minorEastAsia"/>
      <w:color w:val="000000"/>
      <w:kern w:val="0"/>
      <w:sz w:val="24"/>
      <w:szCs w:val="24"/>
      <w:lang w:val="pt-BR" w:eastAsia="pt-BR" w:bidi="ar-SA"/>
    </w:rPr>
  </w:style>
  <w:style w:type="paragraph" w:styleId="Contedodatabela">
    <w:name w:val="Conteúdo da tabela"/>
    <w:basedOn w:val="Normal"/>
    <w:qFormat/>
    <w:pPr>
      <w:widowControl w:val="false"/>
      <w:suppressLineNumbers/>
    </w:pPr>
    <w:rPr/>
  </w:style>
  <w:style w:type="paragraph" w:styleId="Ttulodetabela">
    <w:name w:val="Título de tabela"/>
    <w:basedOn w:val="Contedodatabela"/>
    <w:qFormat/>
    <w:pPr>
      <w:suppressLineNumbers/>
      <w:jc w:val="center"/>
    </w:pPr>
    <w:rPr>
      <w:b/>
      <w:bCs/>
    </w:rPr>
  </w:style>
  <w:style w:type="paragraph" w:styleId="TableParagraph">
    <w:name w:val="Table Paragraph"/>
    <w:basedOn w:val="Normal"/>
    <w:qFormat/>
    <w:pPr>
      <w:suppressAutoHyphens w:val="false"/>
      <w:spacing w:lineRule="exact" w:line="246"/>
      <w:ind w:left="200" w:hanging="0"/>
      <w:textAlignment w:val="auto"/>
    </w:pPr>
    <w:rPr>
      <w:rFonts w:eastAsia="Times New Roman" w:cs="Times New Roman"/>
      <w:kern w:val="0"/>
      <w:sz w:val="22"/>
      <w:szCs w:val="22"/>
      <w:lang w:val="pt-PT" w:eastAsia="pt-PT" w:bidi="pt-PT"/>
    </w:rPr>
  </w:style>
  <w:style w:type="paragraph" w:styleId="Textbodyindent">
    <w:name w:val="Text body indent"/>
    <w:qFormat/>
    <w:pPr>
      <w:widowControl/>
      <w:suppressAutoHyphens w:val="true"/>
      <w:bidi w:val="0"/>
      <w:spacing w:lineRule="atLeast" w:line="100" w:before="0" w:after="120"/>
      <w:ind w:left="283" w:hanging="0"/>
      <w:jc w:val="left"/>
    </w:pPr>
    <w:rPr>
      <w:rFonts w:ascii="Times New Roman" w:hAnsi="Times New Roman" w:eastAsia="Times New Roman" w:cs="Times New Roman"/>
      <w:color w:val="auto"/>
      <w:kern w:val="0"/>
      <w:sz w:val="22"/>
      <w:szCs w:val="22"/>
      <w:lang w:val="pt-BR" w:eastAsia="en-US" w:bidi="ar-SA"/>
    </w:rPr>
  </w:style>
  <w:style w:type="paragraph" w:styleId="Formalivre">
    <w:name w:val="formalivre"/>
    <w:qFormat/>
    <w:pPr>
      <w:widowControl/>
      <w:suppressAutoHyphens w:val="false"/>
      <w:bidi w:val="0"/>
      <w:spacing w:lineRule="atLeast" w:line="100" w:before="280" w:after="280"/>
      <w:jc w:val="left"/>
    </w:pPr>
    <w:rPr>
      <w:rFonts w:ascii="Times New Roman" w:hAnsi="Times New Roman" w:eastAsia="Times New Roman" w:cs="Times New Roman"/>
      <w:color w:val="auto"/>
      <w:kern w:val="0"/>
      <w:sz w:val="22"/>
      <w:szCs w:val="22"/>
      <w:lang w:val="pt-BR" w:eastAsia="en-US" w:bidi="ar-SA"/>
    </w:rPr>
  </w:style>
  <w:style w:type="paragraph" w:styleId="Footnote">
    <w:name w:val="Footnote"/>
    <w:qFormat/>
    <w:pPr>
      <w:widowControl/>
      <w:suppressAutoHyphens w:val="false"/>
      <w:bidi w:val="0"/>
      <w:spacing w:lineRule="atLeast" w:line="100" w:before="280" w:after="280"/>
      <w:jc w:val="left"/>
    </w:pPr>
    <w:rPr>
      <w:rFonts w:ascii="Times New Roman" w:hAnsi="Times New Roman" w:eastAsia="Times New Roman" w:cs="Times New Roman"/>
      <w:color w:val="auto"/>
      <w:kern w:val="0"/>
      <w:sz w:val="22"/>
      <w:szCs w:val="22"/>
      <w:lang w:val="pt-BR" w:eastAsia="en-US" w:bidi="ar-SA"/>
    </w:rPr>
  </w:style>
  <w:style w:type="paragraph" w:styleId="Texto1">
    <w:name w:val="texto1"/>
    <w:qFormat/>
    <w:pPr>
      <w:widowControl/>
      <w:suppressAutoHyphens w:val="true"/>
      <w:bidi w:val="0"/>
      <w:spacing w:lineRule="atLeast" w:line="100" w:before="280" w:after="280"/>
      <w:jc w:val="left"/>
    </w:pPr>
    <w:rPr>
      <w:rFonts w:ascii="Times New Roman" w:hAnsi="Times New Roman" w:eastAsia="Times New Roman" w:cs="Times New Roman"/>
      <w:color w:val="auto"/>
      <w:kern w:val="0"/>
      <w:sz w:val="22"/>
      <w:szCs w:val="22"/>
      <w:lang w:val="pt-BR" w:eastAsia="en-US" w:bidi="ar-SA"/>
    </w:rPr>
  </w:style>
  <w:style w:type="paragraph" w:styleId="Corpodetexto31">
    <w:name w:val="Corpo de texto 31"/>
    <w:qFormat/>
    <w:pPr>
      <w:widowControl/>
      <w:suppressAutoHyphens w:val="true"/>
      <w:bidi w:val="0"/>
      <w:spacing w:lineRule="atLeast" w:line="100" w:before="0" w:after="0"/>
      <w:jc w:val="both"/>
    </w:pPr>
    <w:rPr>
      <w:rFonts w:ascii="Times New Roman" w:hAnsi="Times New Roman" w:eastAsia="Times New Roman" w:cs="Times New Roman"/>
      <w:color w:val="auto"/>
      <w:kern w:val="0"/>
      <w:sz w:val="22"/>
      <w:szCs w:val="20"/>
      <w:lang w:val="pt-BR" w:eastAsia="en-US" w:bidi="ar-SA"/>
    </w:rPr>
  </w:style>
  <w:style w:type="paragraph" w:styleId="Corpodetexto21">
    <w:name w:val="Corpo de texto 21"/>
    <w:qFormat/>
    <w:pPr>
      <w:widowControl/>
      <w:suppressAutoHyphens w:val="true"/>
      <w:bidi w:val="0"/>
      <w:spacing w:lineRule="atLeast" w:line="100" w:before="0" w:after="0"/>
      <w:jc w:val="both"/>
    </w:pPr>
    <w:rPr>
      <w:rFonts w:ascii="Times New Roman" w:hAnsi="Times New Roman" w:eastAsia="Times New Roman" w:cs="Times New Roman"/>
      <w:color w:val="auto"/>
      <w:kern w:val="0"/>
      <w:sz w:val="28"/>
      <w:szCs w:val="20"/>
      <w:lang w:val="pt-BR" w:eastAsia="en-US" w:bidi="ar-SA"/>
    </w:rPr>
  </w:style>
  <w:style w:type="paragraph" w:styleId="Ttulo1">
    <w:name w:val="Título1"/>
    <w:qFormat/>
    <w:pPr>
      <w:widowControl/>
      <w:suppressAutoHyphens w:val="true"/>
      <w:bidi w:val="0"/>
      <w:spacing w:lineRule="atLeast" w:line="100" w:before="0" w:after="0"/>
      <w:jc w:val="center"/>
    </w:pPr>
    <w:rPr>
      <w:rFonts w:ascii="Times New Roman" w:hAnsi="Times New Roman" w:eastAsia="Times New Roman" w:cs="Times New Roman"/>
      <w:b/>
      <w:color w:val="auto"/>
      <w:kern w:val="0"/>
      <w:sz w:val="36"/>
      <w:szCs w:val="20"/>
      <w:u w:val="single"/>
      <w:lang w:val="pt-BR" w:eastAsia="en-US" w:bidi="ar-SA"/>
    </w:rPr>
  </w:style>
  <w:style w:type="paragraph" w:styleId="LO-Normal">
    <w:name w:val="LO-Normal"/>
    <w:qFormat/>
    <w:pPr>
      <w:widowControl w:val="false"/>
      <w:suppressAutoHyphens w:val="true"/>
      <w:bidi w:val="0"/>
      <w:spacing w:lineRule="atLeast" w:line="100" w:before="0" w:after="0"/>
      <w:jc w:val="left"/>
      <w:textAlignment w:val="baseline"/>
    </w:pPr>
    <w:rPr>
      <w:rFonts w:ascii="Times New Roman" w:hAnsi="Times New Roman" w:eastAsia="SimSun" w:cs="Mangal"/>
      <w:color w:val="auto"/>
      <w:kern w:val="2"/>
      <w:sz w:val="24"/>
      <w:szCs w:val="24"/>
      <w:lang w:val="pt-BR" w:eastAsia="zh-CN" w:bidi="hi-IN"/>
    </w:rPr>
  </w:style>
  <w:style w:type="paragraph" w:styleId="Ttulo2">
    <w:name w:val="Título2"/>
    <w:qFormat/>
    <w:pPr>
      <w:keepNext w:val="true"/>
      <w:widowControl/>
      <w:suppressAutoHyphens w:val="true"/>
      <w:bidi w:val="0"/>
      <w:spacing w:lineRule="atLeast" w:line="100" w:before="240" w:after="120"/>
      <w:jc w:val="left"/>
    </w:pPr>
    <w:rPr>
      <w:rFonts w:ascii="Arial" w:hAnsi="Arial" w:eastAsia="Microsoft YaHei" w:cs="Mangal"/>
      <w:color w:val="auto"/>
      <w:kern w:val="0"/>
      <w:sz w:val="28"/>
      <w:szCs w:val="28"/>
      <w:lang w:val="pt-BR" w:eastAsia="en-US" w:bidi="ar-SA"/>
    </w:rPr>
  </w:style>
  <w:style w:type="paragraph" w:styleId="Caption">
    <w:name w:val="caption"/>
    <w:basedOn w:val="Standard"/>
    <w:qFormat/>
    <w:pPr>
      <w:widowControl/>
      <w:spacing w:lineRule="atLeast" w:line="100" w:before="120" w:after="120"/>
    </w:pPr>
    <w:rPr>
      <w:rFonts w:ascii="Times New Roman" w:hAnsi="Times New Roman" w:eastAsia="Times New Roman" w:cs="Mangal"/>
      <w:i/>
      <w:iCs/>
      <w:lang w:bidi="ar-SA"/>
    </w:rPr>
  </w:style>
  <w:style w:type="paragraph" w:styleId="Selectable-text">
    <w:name w:val="selectable-text"/>
    <w:basedOn w:val="Normal"/>
    <w:qFormat/>
    <w:pPr>
      <w:spacing w:lineRule="auto" w:line="240" w:before="280" w:after="280"/>
    </w:pPr>
    <w:rPr>
      <w:rFonts w:ascii="Times New Roman" w:hAnsi="Times New Roman" w:eastAsia="Times New Roman" w:cs="Times New Roman"/>
      <w:kern w:val="2"/>
      <w:sz w:val="24"/>
      <w:szCs w:val="24"/>
      <w:lang w:eastAsia="pt-BR"/>
    </w:rPr>
  </w:style>
  <w:style w:type="paragraph" w:styleId="Caption2">
    <w:name w:val="caption2"/>
    <w:basedOn w:val="Normal"/>
    <w:qFormat/>
    <w:pPr>
      <w:spacing w:before="120" w:after="120"/>
    </w:pPr>
    <w:rPr>
      <w:rFonts w:cs="Arial"/>
      <w:i/>
      <w:iCs/>
    </w:rPr>
  </w:style>
  <w:style w:type="paragraph" w:styleId="Caption1">
    <w:name w:val="caption1"/>
    <w:qFormat/>
    <w:pPr>
      <w:widowControl/>
      <w:suppressAutoHyphens w:val="true"/>
      <w:bidi w:val="0"/>
      <w:spacing w:lineRule="atLeast" w:line="100" w:before="120" w:after="120"/>
      <w:jc w:val="left"/>
    </w:pPr>
    <w:rPr>
      <w:rFonts w:ascii="Times New Roman" w:hAnsi="Times New Roman" w:eastAsia="Times New Roman" w:cs="Mangal"/>
      <w:i/>
      <w:iCs/>
      <w:color w:val="auto"/>
      <w:kern w:val="0"/>
      <w:sz w:val="22"/>
      <w:szCs w:val="22"/>
      <w:lang w:val="pt-BR" w:eastAsia="en-US" w:bidi="ar-SA"/>
    </w:rPr>
  </w:style>
  <w:style w:type="paragraph" w:styleId="Content-textcontainer">
    <w:name w:val="content-text__container"/>
    <w:basedOn w:val="Normal"/>
    <w:qFormat/>
    <w:pPr>
      <w:widowControl/>
      <w:suppressAutoHyphens w:val="false"/>
      <w:spacing w:beforeAutospacing="1" w:afterAutospacing="1"/>
      <w:textAlignment w:val="auto"/>
    </w:pPr>
    <w:rPr>
      <w:rFonts w:eastAsia="Times New Roman" w:cs="Times New Roman"/>
      <w:kern w:val="0"/>
      <w:lang w:eastAsia="pt-BR"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B24F7-4167-4BC7-A8B5-B6D667EE8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9157</TotalTime>
  <Application>LibreOffice/7.5.4.2$Windows_X86_64 LibreOffice_project/36ccfdc35048b057fd9854c757a8b67ec53977b6</Application>
  <AppVersion>15.0000</AppVersion>
  <Pages>1</Pages>
  <Words>437</Words>
  <Characters>2770</Characters>
  <CharactersWithSpaces>3187</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2024-10-21T12:41:00Z</dcterms:created>
  <dc:creator>.</dc:creator>
  <dc:description/>
  <dc:language>pt-BR</dc:language>
  <cp:lastModifiedBy/>
  <cp:lastPrinted>2024-09-30T13:24:21Z</cp:lastPrinted>
  <dcterms:modified xsi:type="dcterms:W3CDTF">2024-10-22T14:03:46Z</dcterms:modified>
  <cp:revision>516</cp:revision>
  <dc:subject>Modelo de ofício com informações de formatação</dc:subject>
  <dc:title>PARECER</dc:title>
</cp:coreProperties>
</file>

<file path=docProps/custom.xml><?xml version="1.0" encoding="utf-8"?>
<Properties xmlns="http://schemas.openxmlformats.org/officeDocument/2006/custom-properties" xmlns:vt="http://schemas.openxmlformats.org/officeDocument/2006/docPropsVTypes"/>
</file>