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6933C501" w:rsidR="0015462B" w:rsidRPr="00FB03D2" w:rsidRDefault="00164B33" w:rsidP="00FB03D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9</w:t>
      </w:r>
      <w:r w:rsidR="007846EA" w:rsidRPr="00FB03D2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FB03D2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FB03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FB03D2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FB03D2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FB03D2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FB03D2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4997AFF2" w:rsidR="00570F14" w:rsidRPr="00FB03D2" w:rsidRDefault="00164B33" w:rsidP="00FB03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1</w:t>
      </w:r>
      <w:r w:rsidR="0043266A" w:rsidRPr="00FB03D2">
        <w:rPr>
          <w:rFonts w:ascii="Times New Roman" w:hAnsi="Times New Roman"/>
          <w:sz w:val="24"/>
          <w:szCs w:val="24"/>
        </w:rPr>
        <w:t>7</w:t>
      </w:r>
      <w:r w:rsidRPr="00FB03D2">
        <w:rPr>
          <w:rFonts w:ascii="Times New Roman" w:hAnsi="Times New Roman"/>
          <w:sz w:val="24"/>
          <w:szCs w:val="24"/>
        </w:rPr>
        <w:t xml:space="preserve"> </w:t>
      </w:r>
      <w:r w:rsidR="00407904" w:rsidRPr="00FB03D2">
        <w:rPr>
          <w:rFonts w:ascii="Times New Roman" w:hAnsi="Times New Roman"/>
          <w:sz w:val="24"/>
          <w:szCs w:val="24"/>
        </w:rPr>
        <w:t xml:space="preserve">de </w:t>
      </w:r>
      <w:r w:rsidR="009973D3" w:rsidRPr="00FB03D2">
        <w:rPr>
          <w:rFonts w:ascii="Times New Roman" w:hAnsi="Times New Roman"/>
          <w:sz w:val="24"/>
          <w:szCs w:val="24"/>
        </w:rPr>
        <w:t>abril</w:t>
      </w:r>
      <w:r w:rsidR="00407904" w:rsidRPr="00FB03D2">
        <w:rPr>
          <w:rFonts w:ascii="Times New Roman" w:hAnsi="Times New Roman"/>
          <w:sz w:val="24"/>
          <w:szCs w:val="24"/>
        </w:rPr>
        <w:t xml:space="preserve"> de </w:t>
      </w:r>
      <w:r w:rsidR="0015462B" w:rsidRPr="00FB03D2">
        <w:rPr>
          <w:rFonts w:ascii="Times New Roman" w:hAnsi="Times New Roman"/>
          <w:sz w:val="24"/>
          <w:szCs w:val="24"/>
        </w:rPr>
        <w:t>202</w:t>
      </w:r>
      <w:r w:rsidR="00407904" w:rsidRPr="00FB03D2">
        <w:rPr>
          <w:rFonts w:ascii="Times New Roman" w:hAnsi="Times New Roman"/>
          <w:sz w:val="24"/>
          <w:szCs w:val="24"/>
        </w:rPr>
        <w:t>3</w:t>
      </w:r>
    </w:p>
    <w:p w14:paraId="4E3E43E0" w14:textId="77777777" w:rsidR="00C34293" w:rsidRPr="00FB03D2" w:rsidRDefault="00C3429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ECD9A" w14:textId="77777777" w:rsidR="00F2091D" w:rsidRPr="00FB03D2" w:rsidRDefault="00A13D36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FB03D2" w:rsidRDefault="00850FD0" w:rsidP="00FB03D2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FB03D2" w:rsidRDefault="00850FD0" w:rsidP="00FB03D2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FB03D2" w:rsidRDefault="00850FD0" w:rsidP="00FB03D2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 Ch</w:t>
      </w:r>
      <w:r w:rsidR="007846EA" w:rsidRPr="00FB03D2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FB03D2">
        <w:rPr>
          <w:rFonts w:ascii="Times New Roman" w:hAnsi="Times New Roman"/>
          <w:sz w:val="24"/>
          <w:szCs w:val="24"/>
        </w:rPr>
        <w:t>a s</w:t>
      </w:r>
      <w:r w:rsidR="007846EA" w:rsidRPr="00FB03D2">
        <w:rPr>
          <w:rFonts w:ascii="Times New Roman" w:hAnsi="Times New Roman"/>
          <w:sz w:val="24"/>
          <w:szCs w:val="24"/>
        </w:rPr>
        <w:t>ecretári</w:t>
      </w:r>
      <w:r w:rsidR="005246CD" w:rsidRPr="00FB03D2">
        <w:rPr>
          <w:rFonts w:ascii="Times New Roman" w:hAnsi="Times New Roman"/>
          <w:sz w:val="24"/>
          <w:szCs w:val="24"/>
        </w:rPr>
        <w:t>a</w:t>
      </w:r>
      <w:r w:rsidR="007846EA" w:rsidRPr="00FB03D2">
        <w:rPr>
          <w:rFonts w:ascii="Times New Roman" w:hAnsi="Times New Roman"/>
          <w:sz w:val="24"/>
          <w:szCs w:val="24"/>
        </w:rPr>
        <w:t>, vereador</w:t>
      </w:r>
      <w:r w:rsidR="005246CD" w:rsidRPr="00FB03D2">
        <w:rPr>
          <w:rFonts w:ascii="Times New Roman" w:hAnsi="Times New Roman"/>
          <w:sz w:val="24"/>
          <w:szCs w:val="24"/>
        </w:rPr>
        <w:t>a</w:t>
      </w:r>
      <w:r w:rsidRPr="00FB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6EA" w:rsidRPr="00FB03D2">
        <w:rPr>
          <w:rFonts w:ascii="Times New Roman" w:hAnsi="Times New Roman"/>
          <w:sz w:val="24"/>
          <w:szCs w:val="24"/>
        </w:rPr>
        <w:t>P</w:t>
      </w:r>
      <w:r w:rsidR="005246CD" w:rsidRPr="00FB03D2">
        <w:rPr>
          <w:rFonts w:ascii="Times New Roman" w:hAnsi="Times New Roman"/>
          <w:sz w:val="24"/>
          <w:szCs w:val="24"/>
        </w:rPr>
        <w:t>aré</w:t>
      </w:r>
      <w:proofErr w:type="spellEnd"/>
      <w:r w:rsidRPr="00FB03D2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7DB15390" w:rsidR="00CB4CDE" w:rsidRPr="00FB03D2" w:rsidRDefault="00CB4CDE" w:rsidP="00FB03D2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Coloco em discussão a</w:t>
      </w:r>
      <w:r w:rsidR="0013443F">
        <w:rPr>
          <w:rFonts w:ascii="Times New Roman" w:hAnsi="Times New Roman"/>
          <w:sz w:val="24"/>
          <w:szCs w:val="24"/>
        </w:rPr>
        <w:t>s</w:t>
      </w:r>
      <w:r w:rsidRPr="00FB03D2">
        <w:rPr>
          <w:rFonts w:ascii="Times New Roman" w:hAnsi="Times New Roman"/>
          <w:sz w:val="24"/>
          <w:szCs w:val="24"/>
        </w:rPr>
        <w:t xml:space="preserve"> ata</w:t>
      </w:r>
      <w:r w:rsidR="0013443F">
        <w:rPr>
          <w:rFonts w:ascii="Times New Roman" w:hAnsi="Times New Roman"/>
          <w:sz w:val="24"/>
          <w:szCs w:val="24"/>
        </w:rPr>
        <w:t>s</w:t>
      </w:r>
      <w:r w:rsidRPr="00FB03D2">
        <w:rPr>
          <w:rFonts w:ascii="Times New Roman" w:hAnsi="Times New Roman"/>
          <w:sz w:val="24"/>
          <w:szCs w:val="24"/>
        </w:rPr>
        <w:t xml:space="preserve"> da </w:t>
      </w:r>
      <w:r w:rsidR="0013443F">
        <w:rPr>
          <w:rFonts w:ascii="Times New Roman" w:hAnsi="Times New Roman"/>
          <w:sz w:val="24"/>
          <w:szCs w:val="24"/>
        </w:rPr>
        <w:t xml:space="preserve">1ª sessão especial e da </w:t>
      </w:r>
      <w:r w:rsidR="00164B33" w:rsidRPr="00FB03D2">
        <w:rPr>
          <w:rFonts w:ascii="Times New Roman" w:hAnsi="Times New Roman"/>
          <w:sz w:val="24"/>
          <w:szCs w:val="24"/>
        </w:rPr>
        <w:t>8</w:t>
      </w:r>
      <w:r w:rsidRPr="00FB03D2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  <w:r w:rsidR="0013443F">
        <w:rPr>
          <w:rFonts w:ascii="Times New Roman" w:hAnsi="Times New Roman"/>
          <w:sz w:val="24"/>
          <w:szCs w:val="24"/>
        </w:rPr>
        <w:t xml:space="preserve"> ATAS APROVADAS</w:t>
      </w:r>
    </w:p>
    <w:p w14:paraId="7AAFDFB3" w14:textId="6778B850" w:rsidR="00BB7F4A" w:rsidRPr="00FB03D2" w:rsidRDefault="00BB7F4A" w:rsidP="00FB03D2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25C718" w14:textId="77777777" w:rsidR="00B50529" w:rsidRPr="00FB03D2" w:rsidRDefault="00A13D36" w:rsidP="00FB03D2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0659B9C6" w14:textId="0B087D74" w:rsidR="009D66C2" w:rsidRPr="00FB03D2" w:rsidRDefault="009D66C2" w:rsidP="00FB03D2">
      <w:pPr>
        <w:spacing w:before="30" w:after="0"/>
        <w:jc w:val="both"/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FB03D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- Projeto de Resolução 16/2023</w:t>
      </w:r>
      <w:r w:rsidRPr="00FB03D2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de autoria da mesa diretora que “Dispõe sobre a fase preparatória das licitações e contratações diretas no âmbito da Câmara Municipal de Bom Despacho/MG</w:t>
      </w:r>
      <w:r w:rsidR="00784002" w:rsidRPr="00FB03D2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”</w:t>
      </w:r>
      <w:r w:rsidRPr="00FB03D2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</w:p>
    <w:p w14:paraId="7BC80A7D" w14:textId="18D43A6C" w:rsidR="009D66C2" w:rsidRPr="00FB03D2" w:rsidRDefault="009D66C2" w:rsidP="00FB03D2">
      <w:pPr>
        <w:spacing w:before="30"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- Projeto de Resolução 17/2023</w:t>
      </w:r>
      <w:r w:rsidRPr="00FB03D2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de autoria da mesa diretora que “</w:t>
      </w:r>
      <w:r w:rsidR="00FE18DE" w:rsidRPr="00FB03D2">
        <w:rPr>
          <w:rFonts w:ascii="Times New Roman" w:hAnsi="Times New Roman"/>
          <w:sz w:val="24"/>
          <w:szCs w:val="24"/>
        </w:rPr>
        <w:t>Dispõe sobre a licitação pelo critério de julgamento por menor preço ou maior desconto, na forma eletrônica, para a contratação de bens, serviços e obras, no âmbito da Câmara Municipal de Bom Despacho/MG</w:t>
      </w:r>
      <w:r w:rsidR="00784002" w:rsidRPr="00FB03D2">
        <w:rPr>
          <w:rFonts w:ascii="Times New Roman" w:hAnsi="Times New Roman"/>
          <w:sz w:val="24"/>
          <w:szCs w:val="24"/>
        </w:rPr>
        <w:t>”</w:t>
      </w:r>
    </w:p>
    <w:p w14:paraId="51E78960" w14:textId="3FC2841A" w:rsidR="00567EF6" w:rsidRPr="00FB03D2" w:rsidRDefault="00567EF6" w:rsidP="00FB03D2">
      <w:pPr>
        <w:spacing w:before="30" w:after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FB03D2">
        <w:rPr>
          <w:rFonts w:ascii="Times New Roman" w:eastAsia="Arial" w:hAnsi="Times New Roman"/>
          <w:b/>
          <w:bCs/>
          <w:color w:val="000000"/>
          <w:sz w:val="24"/>
          <w:szCs w:val="24"/>
          <w:u w:val="single"/>
        </w:rPr>
        <w:t>- Projeto de lei 11/2023</w:t>
      </w:r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de autoria da vereadora </w:t>
      </w:r>
      <w:proofErr w:type="spellStart"/>
      <w:r w:rsidRPr="00FB03D2">
        <w:rPr>
          <w:rFonts w:ascii="Times New Roman" w:eastAsia="Arial" w:hAnsi="Times New Roman"/>
          <w:color w:val="000000"/>
          <w:sz w:val="24"/>
          <w:szCs w:val="24"/>
        </w:rPr>
        <w:t>Paré</w:t>
      </w:r>
      <w:proofErr w:type="spellEnd"/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que “Estabelece a obrigatoriedade de inserção </w:t>
      </w:r>
      <w:r w:rsidRPr="00FB03D2">
        <w:rPr>
          <w:rFonts w:ascii="Times New Roman" w:eastAsia="Arial" w:hAnsi="Times New Roman"/>
          <w:color w:val="000000"/>
          <w:sz w:val="24"/>
          <w:szCs w:val="24"/>
          <w:lang w:eastAsia="pt-BR"/>
        </w:rPr>
        <w:t>de Código de Barra Bidimensional QR (QR CODE)</w:t>
      </w:r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nas placas de obras públicas executadas pela Administração Direta e Administração Indireta ou por empresas terceirizadas”</w:t>
      </w:r>
    </w:p>
    <w:p w14:paraId="4342C8C0" w14:textId="37F66B8D" w:rsidR="00567EF6" w:rsidRPr="00FB03D2" w:rsidRDefault="00567EF6" w:rsidP="00FB03D2">
      <w:pPr>
        <w:spacing w:before="30"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eastAsia="Arial" w:hAnsi="Times New Roman"/>
          <w:b/>
          <w:bCs/>
          <w:color w:val="000000"/>
          <w:sz w:val="24"/>
          <w:szCs w:val="24"/>
          <w:u w:val="single"/>
        </w:rPr>
        <w:t>- Projeto de lei 12/2023</w:t>
      </w:r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de autoria da vereadora </w:t>
      </w:r>
      <w:proofErr w:type="spellStart"/>
      <w:r w:rsidRPr="00FB03D2">
        <w:rPr>
          <w:rFonts w:ascii="Times New Roman" w:eastAsia="Arial" w:hAnsi="Times New Roman"/>
          <w:color w:val="000000"/>
          <w:sz w:val="24"/>
          <w:szCs w:val="24"/>
        </w:rPr>
        <w:t>Paré</w:t>
      </w:r>
      <w:proofErr w:type="spellEnd"/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que “</w:t>
      </w:r>
      <w:r w:rsidRPr="00FB03D2">
        <w:rPr>
          <w:rFonts w:ascii="Times New Roman" w:hAnsi="Times New Roman"/>
          <w:sz w:val="24"/>
          <w:szCs w:val="24"/>
        </w:rPr>
        <w:t>Institui o Colar de Girassol como instrumento auxiliar de orientação para identificação de pessoas com deficiência não visível ou oculta e contém outras disposições</w:t>
      </w:r>
    </w:p>
    <w:p w14:paraId="0388E096" w14:textId="2D53543B" w:rsidR="00743BF6" w:rsidRPr="00FB03D2" w:rsidRDefault="00743BF6" w:rsidP="00FB03D2">
      <w:pPr>
        <w:spacing w:before="30"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eastAsia="Arial" w:hAnsi="Times New Roman"/>
          <w:b/>
          <w:bCs/>
          <w:color w:val="000000"/>
          <w:sz w:val="24"/>
          <w:szCs w:val="24"/>
          <w:u w:val="single"/>
        </w:rPr>
        <w:t>- Projeto de lei 13/2023</w:t>
      </w:r>
      <w:r w:rsidRPr="00FB03D2">
        <w:rPr>
          <w:rFonts w:ascii="Times New Roman" w:eastAsia="Arial" w:hAnsi="Times New Roman"/>
          <w:color w:val="000000"/>
          <w:sz w:val="24"/>
          <w:szCs w:val="24"/>
        </w:rPr>
        <w:t xml:space="preserve"> de autoria do chefe do executivo que “</w:t>
      </w:r>
      <w:r w:rsidRPr="00FB03D2">
        <w:rPr>
          <w:rFonts w:ascii="Times New Roman" w:hAnsi="Times New Roman"/>
          <w:sz w:val="24"/>
          <w:szCs w:val="24"/>
        </w:rPr>
        <w:t>Autoriza o Município de Bom Despacho/MG a firmar termo de convênio de mútua cooperação com o Município de Martinho Campos, com o intuito de unir esforços para a construção de ponte sobre rio Capivari, que faz divisa entre estes municípios e dá outras providências</w:t>
      </w:r>
    </w:p>
    <w:p w14:paraId="702E616E" w14:textId="02ABFAE0" w:rsidR="008D4B5D" w:rsidRPr="00FB03D2" w:rsidRDefault="008D4B5D" w:rsidP="00FB03D2">
      <w:pPr>
        <w:spacing w:before="30"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b/>
          <w:bCs/>
          <w:sz w:val="24"/>
          <w:szCs w:val="24"/>
          <w:u w:val="single"/>
        </w:rPr>
        <w:t>- Projeto de lei 14/2023</w:t>
      </w:r>
      <w:r w:rsidRPr="00FB03D2">
        <w:rPr>
          <w:rFonts w:ascii="Times New Roman" w:hAnsi="Times New Roman"/>
          <w:sz w:val="24"/>
          <w:szCs w:val="24"/>
        </w:rPr>
        <w:t xml:space="preserve"> de autoria do chefe do executivo que “Dispõe sobre as diretrizes para elaboração da Lei do Orçamento Anual de 2024 e dá outras providencias”</w:t>
      </w:r>
    </w:p>
    <w:p w14:paraId="6AF1A0A0" w14:textId="77777777" w:rsidR="00491E9D" w:rsidRPr="00FB03D2" w:rsidRDefault="00491E9D" w:rsidP="00FB03D2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4414A73" w14:textId="138185AB" w:rsidR="00F63D60" w:rsidRPr="00FB03D2" w:rsidRDefault="00A13D36" w:rsidP="00FB03D2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14:paraId="430ED28A" w14:textId="77777777" w:rsidR="00784002" w:rsidRPr="00FB03D2" w:rsidRDefault="00784002" w:rsidP="00FB03D2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4A19D5" w14:textId="20AD9F51" w:rsidR="004F2E34" w:rsidRPr="00FB03D2" w:rsidRDefault="009973D3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14:paraId="188B9593" w14:textId="46B4BD3A" w:rsidR="009973D3" w:rsidRPr="00FB03D2" w:rsidRDefault="00D46DB0" w:rsidP="00FB03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PROF. ÉDER TIPURA</w:t>
      </w:r>
    </w:p>
    <w:p w14:paraId="1ECC3C3B" w14:textId="2CCD0E98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bCs/>
          <w:sz w:val="24"/>
          <w:szCs w:val="24"/>
        </w:rPr>
        <w:t xml:space="preserve">34 - </w:t>
      </w:r>
      <w:r w:rsidRPr="00FB03D2">
        <w:rPr>
          <w:rFonts w:ascii="Times New Roman" w:hAnsi="Times New Roman"/>
          <w:sz w:val="24"/>
          <w:szCs w:val="24"/>
        </w:rPr>
        <w:t>Reitera, ao Exmo. Sr. Prefeito Municipal, conjuntamente ao setor competente, em caráter de urgência, a Indicação 209/2022 e 330/2022 a fim de que seja estudada a possibilidade de ser concluído a pavimentação asfáltica da Av. Geralda Lopes, conhecida como antiga linha.</w:t>
      </w:r>
    </w:p>
    <w:p w14:paraId="51B5A6F3" w14:textId="62554101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BB780" w14:textId="0DAD3818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35 - Reitera a Ind. 329/2022 ao Exmo. Sr. Prefeito Municipal, conjuntamente ao setor competente, em caráter de urgência, que seja estudada a possibilidade de ser construído um dissipador de água na Rua Sergipe com Av. Geralda Lopes no Bairro Monte Castelo.</w:t>
      </w:r>
    </w:p>
    <w:p w14:paraId="494DA2B2" w14:textId="4267666C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11C52" w14:textId="031D75B7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36- Reitera, ao Exmo. Sr. Prefeito Municipal, conjuntamente ao setor competente, em caráter de urgência, a Ind. 231/2022 e 331/2022 a fim de que seja estudada a possibilidade de ser instalada uma placa de PARE </w:t>
      </w:r>
      <w:r w:rsidRPr="00FB03D2">
        <w:rPr>
          <w:rFonts w:ascii="Times New Roman" w:hAnsi="Times New Roman"/>
          <w:sz w:val="24"/>
          <w:szCs w:val="24"/>
        </w:rPr>
        <w:lastRenderedPageBreak/>
        <w:t>entre o cruzamento da Av. Geralda Lopes com Rua Sergipe, visto ser um local sem nenhuma sinalização, bem como ser recorrente a ocorrência de acidentes, colocando a vida dos pedestres que ali trafegam em risco.</w:t>
      </w:r>
    </w:p>
    <w:p w14:paraId="1C39A1B5" w14:textId="336962B6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CAFD7" w14:textId="4627F931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37 - Reitera, ao Exmo. Sr. Prefeito Municipal, conjuntamente ao setor competente, em caráter de urgência, a Ind. 332/2022 a fim de que seja estudada a possibilidade de ser instalado uma quantidade suficiente de postes de luz na Av. Geralda Lopes, principalmente, no trecho entre a Igreja São Benedito até o Bairro Monte Castelo.</w:t>
      </w:r>
    </w:p>
    <w:p w14:paraId="068F9F87" w14:textId="4EE79F89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E02C07" w14:textId="67045A60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38 - Reitera, ao Exmo. Sr. Prefeito Municipal, conjuntamente ao setor competente, em caráter de urgência, a Ind. 333/2022 de ser realizado a reforma e manutenção da pracinha abandonada na Av. Geralda Lopes, cruzamento com Rua Sergipe. Há anos o local está abandonado, os bancos foram quebrados e não há postes de luz. Por conseguinte, solicita-se também a implementação de uma academia ao ar livre motivando o esporte e a saúde.</w:t>
      </w:r>
    </w:p>
    <w:p w14:paraId="2D0BF53C" w14:textId="3ECBC8E7" w:rsidR="00D46DB0" w:rsidRPr="00FB03D2" w:rsidRDefault="00D46DB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E7120C" w14:textId="4A73C800" w:rsidR="00D46DB0" w:rsidRPr="00FB03D2" w:rsidRDefault="00D46DB0" w:rsidP="00FB03D2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79A78651" w14:textId="6C4339EE" w:rsidR="00D46DB0" w:rsidRPr="00FB03D2" w:rsidRDefault="00D46DB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39 - 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Indicam à Secretária de Esportes e Lazer que seja realizada divulgação e transparência referente as reuniões do conselho municipal de esportes e que seja criado um meio de comunicação entre as entidades esportivas. </w:t>
      </w:r>
    </w:p>
    <w:p w14:paraId="6AD8825F" w14:textId="77777777" w:rsidR="00AF5A0B" w:rsidRDefault="00AF5A0B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2AD8D839" w14:textId="32AB25DE" w:rsidR="00D46DB0" w:rsidRPr="00FB03D2" w:rsidRDefault="00D46DB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 xml:space="preserve">40 - </w:t>
      </w:r>
      <w:r w:rsidRPr="00E14857">
        <w:rPr>
          <w:rFonts w:ascii="Times New Roman" w:hAnsi="Times New Roman"/>
          <w:color w:val="212529"/>
          <w:sz w:val="24"/>
          <w:szCs w:val="24"/>
          <w:highlight w:val="yellow"/>
        </w:rPr>
        <w:t xml:space="preserve">Indicam à Secretaria de Obras que seja realizado a instalação de dois (2) potes de iluminação na entrada do Estádio do </w:t>
      </w:r>
      <w:proofErr w:type="spellStart"/>
      <w:r w:rsidRPr="00E14857">
        <w:rPr>
          <w:rFonts w:ascii="Times New Roman" w:hAnsi="Times New Roman"/>
          <w:color w:val="212529"/>
          <w:sz w:val="24"/>
          <w:szCs w:val="24"/>
          <w:highlight w:val="yellow"/>
        </w:rPr>
        <w:t>Famorine</w:t>
      </w:r>
      <w:proofErr w:type="spellEnd"/>
      <w:r w:rsidRPr="00E14857">
        <w:rPr>
          <w:rFonts w:ascii="Times New Roman" w:hAnsi="Times New Roman"/>
          <w:color w:val="212529"/>
          <w:sz w:val="24"/>
          <w:szCs w:val="24"/>
          <w:highlight w:val="yellow"/>
        </w:rPr>
        <w:t xml:space="preserve"> Esporte Clube (próximo da bilheteria).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</w:t>
      </w:r>
    </w:p>
    <w:p w14:paraId="38ED1C3A" w14:textId="77777777" w:rsidR="00AF5A0B" w:rsidRDefault="00AF5A0B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5BEBD3DA" w14:textId="0F0E76B8" w:rsidR="00D46DB0" w:rsidRPr="00FB03D2" w:rsidRDefault="00D46DB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 xml:space="preserve">41 - Indicam ao Secretário de Meio Ambiente que os proprietários dos lotes da Av. Dr. Manoel Alves Pereira e Rua José Barbosa, ambos localizados no Bairro Santa Ângela, sejam notificados com o escopo de procederem a limpeza dos respectivos lotes. - Limpeza das calçadas na Rua Washington Luiz, em toda a sua extensão. </w:t>
      </w:r>
    </w:p>
    <w:p w14:paraId="494FEF11" w14:textId="77777777" w:rsidR="00AF5A0B" w:rsidRDefault="00AF5A0B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012B478A" w14:textId="7B60BD6D" w:rsidR="00D46DB0" w:rsidRPr="00FB03D2" w:rsidRDefault="00D46DB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 xml:space="preserve">42 - Indicam ao Secretário de Obras que seja realizado pavimentação asfáltica “tapa buracos” da Rua Lambari, Bairro Centro (CEP 35630-044). </w:t>
      </w:r>
    </w:p>
    <w:p w14:paraId="7464177A" w14:textId="22609B4E" w:rsidR="00D46DB0" w:rsidRPr="00FB03D2" w:rsidRDefault="00D46DB0" w:rsidP="00FB03D2">
      <w:pPr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pt-BR"/>
        </w:rPr>
      </w:pPr>
      <w:r w:rsidRPr="00FB03D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br/>
        <w:t xml:space="preserve">43 - Indicam ao secretário de obras que seja realizado pavimentação asfáltica “tapa buracos” da Avenida Prefeito Geraldo Simão Vaz (antiga Av. Amazonas) próximo da rotatória com a Rua Maria Vicentina dos Santos. </w:t>
      </w:r>
    </w:p>
    <w:p w14:paraId="3EE592D1" w14:textId="77777777" w:rsidR="00D46DB0" w:rsidRPr="00FB03D2" w:rsidRDefault="00D46DB0" w:rsidP="00FB03D2">
      <w:pPr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pt-BR"/>
        </w:rPr>
      </w:pPr>
    </w:p>
    <w:p w14:paraId="09D9E685" w14:textId="26DC10BD" w:rsidR="00D46DB0" w:rsidRPr="00FB03D2" w:rsidRDefault="00D46DB0" w:rsidP="00FB03D2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SOCIAL, PARÉ, PROF. ÉDER TIPURA E VINÍCIUS PEDRO</w:t>
      </w:r>
    </w:p>
    <w:p w14:paraId="7EBDF329" w14:textId="67AC4EAE" w:rsidR="00D46DB0" w:rsidRPr="00FB03D2" w:rsidRDefault="00D46DB0" w:rsidP="00FB03D2">
      <w:pPr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pt-BR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 xml:space="preserve">44 – Indica ao prefeito municipal em caráter de urgência que seja realizada as seguintes medidas para zelar da segurança de alunos, professores e funcionários no ambiente dos Centros Educacionais e Escolas do Município de Bom Despacho: 1) A compra de detectores de metais portáteis; 2) A manutenção das cercas concertinas que estão danificadas; 3) Expansão da altura dos muros; 4) A contratação de porteiro ou segurança; 5) A manutenção da iluminação dentro e aos arredores do ambiente escolar; 6) A notificação de proprietários que possuem lotes com mato alto próximo as redondezas de escolas e centros de educação infantil, para evitar que seja esconderijo de pessoas e objetos; 7) A instalação de câmeras de segurança na entrada e corredores do ambiente escolar; 8) Controle de entrada e saída de pessoas nas dependências do ambiente escolar com prévia identificação; 9) Reforço em portas e janelas do ambiente escolar; 10) Realizar encontros periódicos para orientar pais e funcionários sobre a conscientização e prevenção da violência no ambiente escolar. </w:t>
      </w:r>
    </w:p>
    <w:p w14:paraId="56CC8DD4" w14:textId="58265D09" w:rsidR="00D46DB0" w:rsidRPr="00FB03D2" w:rsidRDefault="00D46DB0" w:rsidP="00FB03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0876614" w14:textId="1376B717" w:rsidR="009973D3" w:rsidRPr="00FB03D2" w:rsidRDefault="009973D3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14:paraId="483AEF0F" w14:textId="1378AED1" w:rsidR="00FB03D2" w:rsidRPr="00AE7DA3" w:rsidRDefault="00C05B1F" w:rsidP="00FB03D2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  <w:bookmarkStart w:id="0" w:name="_Hlk132629217"/>
    </w:p>
    <w:bookmarkEnd w:id="0"/>
    <w:p w14:paraId="7A434273" w14:textId="358AA18D" w:rsidR="00C05B1F" w:rsidRPr="00FB03D2" w:rsidRDefault="00C05B1F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>5</w:t>
      </w:r>
      <w:r w:rsidR="00AE7DA3">
        <w:rPr>
          <w:rFonts w:ascii="Times New Roman" w:hAnsi="Times New Roman"/>
          <w:color w:val="212529"/>
          <w:sz w:val="24"/>
          <w:szCs w:val="24"/>
        </w:rPr>
        <w:t>4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– Requerem ao secretário de obras as seguintes informações sobre a manutenção da Rua 7, Rua Diamantina e Avenida das Palmeiras, no bairro Dona Branca, tendo em vista que é necessário aguardar a vinda de recursos. Requer-se a cópia dos documentos enviados para a Defesa Civil Nacional e que sejam disponibilizadas informações atuais sobre o andamento do processo de liberação. JUSTIFICATIVA: As presentes informações visam garantir o cumprimento do exercício constitucional. É de responsabilidade do Poder Legislativo fiscalizar o município, conforme preconizado nos artigos 29, inciso XI e 31 da Constituição Federal.</w:t>
      </w:r>
    </w:p>
    <w:p w14:paraId="0C0B6911" w14:textId="77777777" w:rsidR="00FB03D2" w:rsidRDefault="00FB03D2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5505E0B0" w14:textId="0070913E" w:rsidR="00C05B1F" w:rsidRPr="00FB03D2" w:rsidRDefault="00C05B1F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>5</w:t>
      </w:r>
      <w:r w:rsidR="00AE7DA3">
        <w:rPr>
          <w:rFonts w:ascii="Times New Roman" w:hAnsi="Times New Roman"/>
          <w:color w:val="212529"/>
          <w:sz w:val="24"/>
          <w:szCs w:val="24"/>
        </w:rPr>
        <w:t>5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– </w:t>
      </w:r>
      <w:r w:rsidR="00B83181" w:rsidRPr="00FB03D2">
        <w:rPr>
          <w:rFonts w:ascii="Times New Roman" w:hAnsi="Times New Roman"/>
          <w:color w:val="212529"/>
          <w:sz w:val="24"/>
          <w:szCs w:val="24"/>
        </w:rPr>
        <w:t>Requerem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à secretária de educação as seguintes informações: A Portaria Interministerial 07/2022, com as receitas do Fundo de Manutenção e Desenvolvimento da Educação Básica e Valorização dos Profissionais da Educação (Fundeb) para o exercício de 2023, foi publicada no Diário Oficial da União (DOU), no último dia 30 de dezembro. Entretanto, ainda não constavam as informações sobre a complementação-VAAR (Valor Aluno Ano por Resultados) da União ao Fundeb. A Portaria foi republicada no dia 3 de janeiro, com os Anexos V e VI relativos a esses recursos federais. O município de Bom Despacho/MG irá receber mais de R$ 27 milhões. Requer-se informações de como se dará o rateio bem como a previsão para que isso aconteça. JUSTIFICATIVA: Os precatórios do Fundef são títulos públicos relacionados à área da educação de todo o país. Se você trabalha com ensino há bastante tempo, certamente já escutou falar sobre os precatórios Fundef. Até o ano de 2006, o programa de Fundo de Manutenção e Desenvolvimento do Ensino Fundamental (Fundef) fazia o repasse de quantias em dinheiro. Na época, escolas carentes de todos os estados recebiam esses valores. Com a necessidade de ampliar esse projeto, houve uma mudança para o Fundo de Manutenção e Desenvolvimento da Educação Básica e Valorização dos Profissionais da Educação (Fundeb), em que todos os níveis de educação seriam </w:t>
      </w:r>
      <w:proofErr w:type="gramStart"/>
      <w:r w:rsidRPr="00FB03D2">
        <w:rPr>
          <w:rFonts w:ascii="Times New Roman" w:hAnsi="Times New Roman"/>
          <w:color w:val="212529"/>
          <w:sz w:val="24"/>
          <w:szCs w:val="24"/>
        </w:rPr>
        <w:t>englobadas</w:t>
      </w:r>
      <w:proofErr w:type="gramEnd"/>
      <w:r w:rsidRPr="00FB03D2">
        <w:rPr>
          <w:rFonts w:ascii="Times New Roman" w:hAnsi="Times New Roman"/>
          <w:color w:val="212529"/>
          <w:sz w:val="24"/>
          <w:szCs w:val="24"/>
        </w:rPr>
        <w:t xml:space="preserve"> no investimento. Desde 2007, as prefeituras movimentaram diversos processos para conseguir restituir os valores que faltavam. Contudo, após uma luta árdua contra o Governo Federal, em 2017 o Superior Tribunal Federal (STF) condenou os erros da União e julgou que ela deveria pagar os municípios que receberam menos que os outros. Atualmente, o Governo Federal tem uma dívida de mais de R$ 50 bilhões com os municípios, que serão pagos no formato de precatórios para o Fundef. Diante de vários recursos interpostos pela União, o mérito do pedido começou a ser julgado em 2016 e, em 2020, a decisão do STF foi favorável ao Estado. De acordo com o procurador da Advocacia-Geral do Estado (AGE), Arthur Pereira Filho, o governo estadual montou uma comissão com membros de diferentes secretarias para fazer os cálculos referentes aos valores devidos. Segundo ele, há discordâncias sobre como calcular a correção monetária, por exemplo. A comissão chegou ao valor final de R$ 6,7 bilhões e, já em 2022, foi impetrado pedido para gerar o precatório da dívida nesse valor em nome da União. Assim, requer a municipalidade atualize perante esta Casa Legislativa a atual conjuntura do FUNDEF (mais antigo) e a questão já pacificada do rateio dos valores do FUNDEB.</w:t>
      </w:r>
    </w:p>
    <w:p w14:paraId="52324D9E" w14:textId="77777777" w:rsidR="00FB03D2" w:rsidRDefault="00FB03D2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31EA9B6E" w14:textId="77777777" w:rsidR="00FB03D2" w:rsidRDefault="00FB03D2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1249A3B0" w14:textId="58524EFE" w:rsidR="00C05B1F" w:rsidRPr="00FB03D2" w:rsidRDefault="00F275A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5</w:t>
      </w:r>
      <w:r w:rsidR="00AE7DA3">
        <w:rPr>
          <w:rFonts w:ascii="Times New Roman" w:hAnsi="Times New Roman"/>
          <w:color w:val="212529"/>
          <w:sz w:val="24"/>
          <w:szCs w:val="24"/>
        </w:rPr>
        <w:t>6</w:t>
      </w:r>
      <w:r w:rsidR="00C05B1F" w:rsidRPr="00FB03D2">
        <w:rPr>
          <w:rFonts w:ascii="Times New Roman" w:hAnsi="Times New Roman"/>
          <w:color w:val="212529"/>
          <w:sz w:val="24"/>
          <w:szCs w:val="24"/>
        </w:rPr>
        <w:t xml:space="preserve"> - Solicita-se ao Secretário de Desenvolvimento Social que preste as seguintes informações: a) Qual o objetivo dos processos seletivos N°2-2022 e N°4-2022, para os cargos de Gestor Municipal e Técnico de Nível Superior – Assistente Social, sendo que seja esclarecido se a lotação de ambos os certames ocorreu somente para a secretaria de saúde? Por qual motivo não foram redirecionados respectivos profissionais para a Secretaria de Desenvolvimento Social? b) Qual o motivo em conceder os Assistentes Sociais que estão ingressados na Secretaria de Saúde, para trabalhar na Secretaria de Desenvolvimento social? c) Que sejam enviados documentos e informações acerca do atual número de Assistentes Sociais que estão ingressados na Secretaria de Desenvolvimento Social. d) Qual a carga horária do Assistente Social? JUSTIFICATIVA: As </w:t>
      </w:r>
      <w:r w:rsidR="00C05B1F" w:rsidRPr="00FB03D2">
        <w:rPr>
          <w:rFonts w:ascii="Times New Roman" w:hAnsi="Times New Roman"/>
          <w:color w:val="212529"/>
          <w:sz w:val="24"/>
          <w:szCs w:val="24"/>
        </w:rPr>
        <w:lastRenderedPageBreak/>
        <w:t xml:space="preserve">informações solicitadas integram as ações de fiscalização realizadas pelas vereadoras subscritoras, de forma que imperioso se faz a transparência e gastos com o Erário público </w:t>
      </w:r>
      <w:proofErr w:type="spellStart"/>
      <w:r w:rsidR="00C05B1F" w:rsidRPr="00FB03D2">
        <w:rPr>
          <w:rFonts w:ascii="Times New Roman" w:hAnsi="Times New Roman"/>
          <w:color w:val="212529"/>
          <w:sz w:val="24"/>
          <w:szCs w:val="24"/>
        </w:rPr>
        <w:t>bondespachense</w:t>
      </w:r>
      <w:proofErr w:type="spellEnd"/>
      <w:r w:rsidR="00C05B1F" w:rsidRPr="00FB03D2">
        <w:rPr>
          <w:rFonts w:ascii="Times New Roman" w:hAnsi="Times New Roman"/>
          <w:color w:val="212529"/>
          <w:sz w:val="24"/>
          <w:szCs w:val="24"/>
        </w:rPr>
        <w:t>.</w:t>
      </w:r>
    </w:p>
    <w:p w14:paraId="57230007" w14:textId="77777777" w:rsidR="00FB03D2" w:rsidRDefault="00FB03D2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2E194EE9" w14:textId="58E63130" w:rsidR="00C05B1F" w:rsidRPr="00FB03D2" w:rsidRDefault="00F275A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5</w:t>
      </w:r>
      <w:r w:rsidR="00AE7DA3">
        <w:rPr>
          <w:rFonts w:ascii="Times New Roman" w:hAnsi="Times New Roman"/>
          <w:color w:val="212529"/>
          <w:sz w:val="24"/>
          <w:szCs w:val="24"/>
        </w:rPr>
        <w:t>7</w:t>
      </w:r>
      <w:r w:rsidR="00C05B1F" w:rsidRPr="00FB03D2">
        <w:rPr>
          <w:rFonts w:ascii="Times New Roman" w:hAnsi="Times New Roman"/>
          <w:color w:val="212529"/>
          <w:sz w:val="24"/>
          <w:szCs w:val="24"/>
        </w:rPr>
        <w:t xml:space="preserve"> - Solicita-se ao Secretário de Desenvolvimento Social que preste as seguintes informações: a) Que sejam enviadas leis que normatizam a fundação de abrigo municipal de Bom Despacho b) Que sejam enviados documentos e informações acerca do atual quadro de profissionais técnicos que compõe o abrigo de Bom Despacho. c) Que seja informado a carga horária destes profissionais? JUSTIFICATIVA: As informações solicitadas integram as ações de fiscalização realizadas pelas vereadoras subscritoras, de forma que o principal objetivo do abrigo é promover o acolhimento de famílias ou indivíduos com vínculos familiares rompidos ou fragilizados, de forma a garantir sua proteção integral. Em relação ao funcionamento das casas de abrigo, é de assinalar que são organizadas em unidades que favoreçam uma relação afetiva de tipo familiar, uma vida diária personalizada e a integração na comunidade. As casas de abrigo regem-se pelos membros do Governo responsáveis pelas áreas da Cidadania e da Igualdade de Gênero e do Trabalho e Solidariedade Social, ou bem por quem estes designarem; mais ainda, é obrigatório dá-lo a conhecer às vítimas acuando da sua admissão, devendo ser subscrito por estas o correspondente termo de aceitação. As casas de abrigo devem contar com uma equipe técnica pluridisciplinar, integrando as valências de direito, psicologia e serviço social, com a finalidade de diagnosticar a situação das vítimas acolhidas na instituição e apoiá-las na definição e execução dos seus projetos de promoção e proteção. A mesma lei estipula que são também os responsáveis das casas de abrigo quem deve denunciar aos serviços do Ministério Público competente as situações de vítimas (mulheres e os seus filhos/as) de que tenham conhecimento, para que se inicie o procedimento criminal correspondente.</w:t>
      </w:r>
    </w:p>
    <w:p w14:paraId="418A867B" w14:textId="77777777" w:rsidR="00FB03D2" w:rsidRDefault="00FB03D2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1BF50E6C" w14:textId="3D743938" w:rsidR="00C05B1F" w:rsidRDefault="00F275A0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5</w:t>
      </w:r>
      <w:r w:rsidR="00AE7DA3">
        <w:rPr>
          <w:rFonts w:ascii="Times New Roman" w:hAnsi="Times New Roman"/>
          <w:color w:val="212529"/>
          <w:sz w:val="24"/>
          <w:szCs w:val="24"/>
        </w:rPr>
        <w:t>8</w:t>
      </w:r>
      <w:r w:rsidR="00C05B1F" w:rsidRPr="00FB03D2">
        <w:rPr>
          <w:rFonts w:ascii="Times New Roman" w:hAnsi="Times New Roman"/>
          <w:color w:val="212529"/>
          <w:sz w:val="24"/>
          <w:szCs w:val="24"/>
        </w:rPr>
        <w:t xml:space="preserve"> - Solicitamos à Secretária de Saúde que preste as seguintes informações: 1. Que sejam enviados documentos e informações acerca do atual número de Assistentes Sociais que estão ingressados na Secretaria de Saúde, contratados e concursados, e que foram destacados para a Secretaria de Desenvolvimento social. 2. Qual o objetivo dos processos seletivos N°2-2022 e N°4-2022, sendo que seja esclarecido se a lotação de ambos os certames ocorreu somente para a secretaria de saúde? Por qual motivo não foram redirecionados respectivos profissionais para outras pastas? 3. A Secretaria de Saúde contratou o Assistente Social como Técnico Nível Superior I de acordo com o processo seletivo N°2-2022? Este profissional se mantém exclusivo à Secretaria de Saúde, ou se encontra em outra secretaria? As prestações de contas ficarão por conta da Secretaria de Saúde ou para o setor em que o profissional foi transferido? 4. Qual a carga horária do Assistente Social? JUSTIFICATIVA: As informações solicitadas integram as ações de fiscalização realizadas pelas vereadoras subscritoras, de forma que imperioso se faz a transparência e gastos com o Erário público </w:t>
      </w:r>
      <w:proofErr w:type="spellStart"/>
      <w:r w:rsidR="00C05B1F" w:rsidRPr="00FB03D2">
        <w:rPr>
          <w:rFonts w:ascii="Times New Roman" w:hAnsi="Times New Roman"/>
          <w:color w:val="212529"/>
          <w:sz w:val="24"/>
          <w:szCs w:val="24"/>
        </w:rPr>
        <w:t>bondespachense</w:t>
      </w:r>
      <w:proofErr w:type="spellEnd"/>
      <w:r w:rsidR="00C05B1F" w:rsidRPr="00FB03D2">
        <w:rPr>
          <w:rFonts w:ascii="Times New Roman" w:hAnsi="Times New Roman"/>
          <w:color w:val="212529"/>
          <w:sz w:val="24"/>
          <w:szCs w:val="24"/>
        </w:rPr>
        <w:t>.</w:t>
      </w:r>
    </w:p>
    <w:p w14:paraId="58B69321" w14:textId="6F372C28" w:rsidR="00F275A0" w:rsidRPr="00F275A0" w:rsidRDefault="00F275A0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2DD791" w14:textId="4520E8F0" w:rsidR="00F275A0" w:rsidRPr="00F275A0" w:rsidRDefault="00AE7DA3" w:rsidP="00F2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F275A0" w:rsidRPr="00F275A0">
        <w:rPr>
          <w:rFonts w:ascii="Times New Roman" w:hAnsi="Times New Roman"/>
          <w:sz w:val="24"/>
          <w:szCs w:val="24"/>
        </w:rPr>
        <w:t xml:space="preserve"> – Requerem que seja concedida uma moção de congratulação a todos os envolvidos nos setores: pedagógico, administrativo e terceirizado do Centro de Educação Infantil São Vicente, em virtude dos excelentes serviços educacionais prestados para a comunidade do Bairro São Vicente.</w:t>
      </w:r>
    </w:p>
    <w:p w14:paraId="76114891" w14:textId="1019E98D" w:rsidR="00F275A0" w:rsidRPr="00F275A0" w:rsidRDefault="00F275A0" w:rsidP="00F2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019CCE" w14:textId="6469B929" w:rsidR="00F275A0" w:rsidRPr="00F275A0" w:rsidRDefault="00F275A0" w:rsidP="00F2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75A0">
        <w:rPr>
          <w:rFonts w:ascii="Times New Roman" w:hAnsi="Times New Roman"/>
          <w:sz w:val="24"/>
          <w:szCs w:val="24"/>
        </w:rPr>
        <w:t>6</w:t>
      </w:r>
      <w:r w:rsidR="00AE7DA3">
        <w:rPr>
          <w:rFonts w:ascii="Times New Roman" w:hAnsi="Times New Roman"/>
          <w:sz w:val="24"/>
          <w:szCs w:val="24"/>
        </w:rPr>
        <w:t>0</w:t>
      </w:r>
      <w:r w:rsidRPr="00F275A0">
        <w:rPr>
          <w:rFonts w:ascii="Times New Roman" w:hAnsi="Times New Roman"/>
          <w:sz w:val="24"/>
          <w:szCs w:val="24"/>
        </w:rPr>
        <w:t xml:space="preserve"> – Requerem que seja concedida uma Moção de congratulação à Senhora Camila Aparecida da Silva Marques, em virtude da conclusão de seu Mestrado em Letras e pela excelente atuação sócio educacional prestada em prol da comunidade bom-despachense.</w:t>
      </w:r>
    </w:p>
    <w:p w14:paraId="4D2177E6" w14:textId="3BCCCDF7" w:rsidR="00F275A0" w:rsidRPr="00F275A0" w:rsidRDefault="00F275A0" w:rsidP="00F2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008375" w14:textId="7A55EA88" w:rsidR="00C05B1F" w:rsidRPr="00FB03D2" w:rsidRDefault="00C05B1F" w:rsidP="00FB03D2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VINÍCIUS PEDRO, SÂMARA DIRETORA, SILDETE ASSISTENTE SOCIAL, PARÉ E PREFESSOR EDER TIPURA</w:t>
      </w:r>
    </w:p>
    <w:p w14:paraId="5CBFDEAB" w14:textId="33B2C769" w:rsidR="00C05B1F" w:rsidRPr="00FB03D2" w:rsidRDefault="00C05B1F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bookmarkStart w:id="1" w:name="_Hlk132629454"/>
      <w:r w:rsidRPr="00FB03D2">
        <w:rPr>
          <w:rFonts w:ascii="Times New Roman" w:hAnsi="Times New Roman"/>
          <w:color w:val="212529"/>
          <w:sz w:val="24"/>
          <w:szCs w:val="24"/>
        </w:rPr>
        <w:lastRenderedPageBreak/>
        <w:t>6</w:t>
      </w:r>
      <w:r w:rsidR="00AE7DA3">
        <w:rPr>
          <w:rFonts w:ascii="Times New Roman" w:hAnsi="Times New Roman"/>
          <w:color w:val="212529"/>
          <w:sz w:val="24"/>
          <w:szCs w:val="24"/>
        </w:rPr>
        <w:t>1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- </w:t>
      </w:r>
      <w:r w:rsidR="00B83181" w:rsidRPr="00FB03D2">
        <w:rPr>
          <w:rFonts w:ascii="Times New Roman" w:hAnsi="Times New Roman"/>
          <w:color w:val="212529"/>
          <w:sz w:val="24"/>
          <w:szCs w:val="24"/>
        </w:rPr>
        <w:t>Requerem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que seja concedida moção de congratulação ao Subtenente do Exército, Senhor Antônio Carlos Leitão da Silva, por assumir a chefia de instrução do TG 04-006 de Bom Despacho e pelo trabalho exemplar que já vem realizando frente aos jovens atiradores.</w:t>
      </w:r>
    </w:p>
    <w:bookmarkEnd w:id="1"/>
    <w:p w14:paraId="4B395B84" w14:textId="77777777" w:rsidR="00FB03D2" w:rsidRDefault="00FB03D2" w:rsidP="00FB03D2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</w:p>
    <w:p w14:paraId="47CE24AE" w14:textId="7A4BDBBA" w:rsidR="00C05B1F" w:rsidRPr="00FB03D2" w:rsidRDefault="00C05B1F" w:rsidP="00FB03D2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REQUERIMENTO ÉDER TIPURA</w:t>
      </w:r>
    </w:p>
    <w:p w14:paraId="4A6209E4" w14:textId="3F273ECA" w:rsidR="00C05B1F" w:rsidRPr="00FB03D2" w:rsidRDefault="00C05B1F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>6</w:t>
      </w:r>
      <w:r w:rsidR="00AE7DA3">
        <w:rPr>
          <w:rFonts w:ascii="Times New Roman" w:hAnsi="Times New Roman"/>
          <w:color w:val="212529"/>
          <w:sz w:val="24"/>
          <w:szCs w:val="24"/>
        </w:rPr>
        <w:t>2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- Requer, na pessoa do chefe do Executivo Municipal, que a partir da resposta do Mem. 34/2023/BDTRANS que tratou de responder de forma insuficiente as informações solicitadas do Requerimento nº 53/2023 deste Vereador subscritor, informe desta vez de forma clara e objetiva quais foram os dados que geraram o valor real de auxílio previsto para o Projeto de Lei Ordinária Executivo nº 06/2023. Sendo assim, a partir do que foi exposto na resposta, não ficou claro o teor que realmente justifique o valor calculado. Foi informado apenas uma imagem ilustrativa que não mensura e nem mesmo expõe as informações que foram solicitadas no requerimento. Dessa forma, por meio deste, solicita-se que demonstre quais foram as informações prestadas, relativas ao preenchimento de dados na “Plataforma + Brasil”, que justifique o valor do repasse de abertura de crédito adicional especial no valor de 667.937,19 (seiscentos e sessenta e sete mil, novecentos e trinta e nove reais e dezenove centavos) à concessionária de transporte público municipal. Foi realizado o encaminhamento do Plano de Ação com valor de R$1,00 (um real) para valor disponibilizado, conforme orientado pelo MDR. Foi citado que o Governo Federal, após habilitar o Município de Bom Despacho, para receber o auxílio federal, é que calculou o valor de R$667.937,19 (seiscentos e sessenta e sete mil, novecentos e trinta e sete reais e dezenove centavos), no entanto as informações suficientes para o resultado do cálculo e que comprovem a veracidade para aprovação do projeto não foram esclarecidas conforme se nota na imagem abaixo retirada da resposta. Para tanto, é necessário novamente recorrer ao Poder Executivo que ilustre as informações supracitadas a fim de garantir a lisura da votação do projeto em pauta, bem como a fiscalização do erário público.</w:t>
      </w:r>
    </w:p>
    <w:p w14:paraId="1BC4262E" w14:textId="77777777" w:rsidR="00FB03D2" w:rsidRDefault="00FB03D2" w:rsidP="00FB03D2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</w:p>
    <w:p w14:paraId="2E225223" w14:textId="7278B4FC" w:rsidR="00C05B1F" w:rsidRPr="00FB03D2" w:rsidRDefault="00C05B1F" w:rsidP="00FB03D2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REQUERIMENTO MARQUINHO</w:t>
      </w:r>
    </w:p>
    <w:p w14:paraId="75B5C82D" w14:textId="30935185" w:rsidR="00C05B1F" w:rsidRPr="00FB03D2" w:rsidRDefault="00C05B1F" w:rsidP="00FB03D2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FB03D2">
        <w:rPr>
          <w:rFonts w:ascii="Times New Roman" w:hAnsi="Times New Roman"/>
          <w:color w:val="212529"/>
          <w:sz w:val="24"/>
          <w:szCs w:val="24"/>
        </w:rPr>
        <w:t>6</w:t>
      </w:r>
      <w:r w:rsidR="00AE7DA3">
        <w:rPr>
          <w:rFonts w:ascii="Times New Roman" w:hAnsi="Times New Roman"/>
          <w:color w:val="212529"/>
          <w:sz w:val="24"/>
          <w:szCs w:val="24"/>
        </w:rPr>
        <w:t>3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D0CF9">
        <w:rPr>
          <w:rFonts w:ascii="Times New Roman" w:hAnsi="Times New Roman"/>
          <w:color w:val="212529"/>
          <w:sz w:val="24"/>
          <w:szCs w:val="24"/>
        </w:rPr>
        <w:t>–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Requer</w:t>
      </w:r>
      <w:r w:rsidR="009D0CF9">
        <w:rPr>
          <w:rFonts w:ascii="Times New Roman" w:hAnsi="Times New Roman"/>
          <w:color w:val="212529"/>
          <w:sz w:val="24"/>
          <w:szCs w:val="24"/>
        </w:rPr>
        <w:t xml:space="preserve"> que</w:t>
      </w:r>
      <w:r w:rsidRPr="00FB03D2">
        <w:rPr>
          <w:rFonts w:ascii="Times New Roman" w:hAnsi="Times New Roman"/>
          <w:color w:val="212529"/>
          <w:sz w:val="24"/>
          <w:szCs w:val="24"/>
        </w:rPr>
        <w:t xml:space="preserve"> seja concedida moção ao Pastor Amarildo para manifestar congratulação desta Câmara em virtude dos seus relevantes trabalhos desenvolvidos perante a Igreja da Fé </w:t>
      </w:r>
      <w:proofErr w:type="spellStart"/>
      <w:r w:rsidRPr="00FB03D2">
        <w:rPr>
          <w:rFonts w:ascii="Times New Roman" w:hAnsi="Times New Roman"/>
          <w:color w:val="212529"/>
          <w:sz w:val="24"/>
          <w:szCs w:val="24"/>
        </w:rPr>
        <w:t>Getsêmani</w:t>
      </w:r>
      <w:proofErr w:type="spellEnd"/>
      <w:r w:rsidRPr="00FB03D2">
        <w:rPr>
          <w:rFonts w:ascii="Times New Roman" w:hAnsi="Times New Roman"/>
          <w:color w:val="212529"/>
          <w:sz w:val="24"/>
          <w:szCs w:val="24"/>
        </w:rPr>
        <w:t>, situada na Rua Antônio Miguel Soares, nº 70, Bairro São Geraldo, nesta cidade. Esta moção é um meio de reconhecer a importância do papel social da Igreja e de seu representante na evangelização de crianças, jovens e adultos, transformando a vida de inúmeras famílias.</w:t>
      </w:r>
    </w:p>
    <w:p w14:paraId="11A11791" w14:textId="77777777" w:rsidR="0011511E" w:rsidRPr="00FB03D2" w:rsidRDefault="0011511E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4AE6B05" w14:textId="208D2D9C" w:rsidR="00665CEB" w:rsidRPr="00FB03D2" w:rsidRDefault="002B0739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14:paraId="524C603A" w14:textId="71A8B79D" w:rsidR="00635213" w:rsidRPr="00FB03D2" w:rsidRDefault="00635213" w:rsidP="00FB03D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- 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</w:t>
      </w:r>
      <w:r w:rsidR="007D5CF3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06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/202</w:t>
      </w:r>
      <w:r w:rsidR="007D5CF3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3</w:t>
      </w:r>
      <w:r w:rsidRPr="00FB03D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B03D2">
        <w:rPr>
          <w:rFonts w:ascii="Times New Roman" w:hAnsi="Times New Roman"/>
          <w:sz w:val="24"/>
          <w:szCs w:val="24"/>
        </w:rPr>
        <w:t xml:space="preserve">de autoria do </w:t>
      </w:r>
      <w:r w:rsidR="007D5CF3" w:rsidRPr="00FB03D2">
        <w:rPr>
          <w:rFonts w:ascii="Times New Roman" w:hAnsi="Times New Roman"/>
          <w:sz w:val="24"/>
          <w:szCs w:val="24"/>
        </w:rPr>
        <w:t>chefe do executivo</w:t>
      </w:r>
      <w:r w:rsidR="0074236E" w:rsidRPr="00FB03D2">
        <w:rPr>
          <w:rFonts w:ascii="Times New Roman" w:hAnsi="Times New Roman"/>
          <w:sz w:val="24"/>
          <w:szCs w:val="24"/>
        </w:rPr>
        <w:t xml:space="preserve"> </w:t>
      </w:r>
      <w:r w:rsidRPr="00FB03D2">
        <w:rPr>
          <w:rFonts w:ascii="Times New Roman" w:hAnsi="Times New Roman"/>
          <w:sz w:val="24"/>
          <w:szCs w:val="24"/>
        </w:rPr>
        <w:t>que “</w:t>
      </w:r>
      <w:r w:rsidR="007D5CF3" w:rsidRPr="00FB03D2">
        <w:rPr>
          <w:rFonts w:ascii="Times New Roman" w:hAnsi="Times New Roman"/>
          <w:sz w:val="24"/>
          <w:szCs w:val="24"/>
        </w:rPr>
        <w:t>Autoriza a abertura de crédito adicional especial no orçamento vigente e dá outas providencias</w:t>
      </w:r>
      <w:r w:rsidRPr="00FB03D2">
        <w:rPr>
          <w:rFonts w:ascii="Times New Roman" w:hAnsi="Times New Roman"/>
          <w:sz w:val="24"/>
          <w:szCs w:val="24"/>
        </w:rPr>
        <w:t>”.</w:t>
      </w:r>
    </w:p>
    <w:p w14:paraId="5119F6D3" w14:textId="77777777" w:rsidR="005C6588" w:rsidRDefault="005C6588" w:rsidP="005C658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8A0786C" w14:textId="16B5A224" w:rsidR="00635213" w:rsidRPr="00FB03D2" w:rsidRDefault="00635213" w:rsidP="005C658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4F38B4C7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7C2590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FB03D2">
        <w:rPr>
          <w:rFonts w:ascii="Times New Roman" w:hAnsi="Times New Roman"/>
          <w:sz w:val="24"/>
          <w:szCs w:val="24"/>
        </w:rPr>
        <w:tab/>
      </w:r>
    </w:p>
    <w:p w14:paraId="2EB9D50A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2A2E9E4D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BB641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</w:p>
    <w:p w14:paraId="7A0BC3FC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A9BB9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FB03D2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04E4E7BF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B2E33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lastRenderedPageBreak/>
        <w:t>Coloco o projeto em 2ª discussão</w:t>
      </w:r>
    </w:p>
    <w:p w14:paraId="484853FC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19CAD53F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5639E8B" w14:textId="77777777" w:rsidR="00635213" w:rsidRPr="00FB03D2" w:rsidRDefault="0063521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PROJETO APROVADO</w:t>
      </w:r>
    </w:p>
    <w:p w14:paraId="29C5E701" w14:textId="273ADA9E" w:rsidR="00635213" w:rsidRPr="00FB03D2" w:rsidRDefault="00635213" w:rsidP="00FB03D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7D5CF3" w:rsidRPr="00FB03D2">
        <w:rPr>
          <w:rFonts w:ascii="Times New Roman" w:hAnsi="Times New Roman"/>
          <w:sz w:val="24"/>
          <w:szCs w:val="24"/>
        </w:rPr>
        <w:t xml:space="preserve"> </w:t>
      </w:r>
    </w:p>
    <w:p w14:paraId="0E6779C1" w14:textId="77777777" w:rsidR="0060224C" w:rsidRDefault="0060224C" w:rsidP="00FB03D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333A5A" w14:textId="65371D2F" w:rsidR="007D5CF3" w:rsidRPr="00FB03D2" w:rsidRDefault="007D5CF3" w:rsidP="00FB03D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- 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nº10/2023</w:t>
      </w:r>
      <w:r w:rsidRPr="00FB03D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B03D2">
        <w:rPr>
          <w:rFonts w:ascii="Times New Roman" w:hAnsi="Times New Roman"/>
          <w:sz w:val="24"/>
          <w:szCs w:val="24"/>
        </w:rPr>
        <w:t>de autoria do chefe do executivo que “Altera a Lei nº 2.887, de 10 de agosto de 2022, que dispõe sobre o Programa Municipal de Parcerias Público-Privadas e Concessões do Município de Bom Despacho/MG, e dá outras providências”.</w:t>
      </w:r>
    </w:p>
    <w:p w14:paraId="096F87B3" w14:textId="77777777" w:rsidR="005C6588" w:rsidRDefault="005C6588" w:rsidP="006F2A3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3CEE976" w14:textId="1A3BF696" w:rsidR="007D5CF3" w:rsidRPr="00FB03D2" w:rsidRDefault="007D5CF3" w:rsidP="006F2A3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Parecer das Comissões permanentes desta Casa foi pela aprovação COM emendas.</w:t>
      </w:r>
    </w:p>
    <w:p w14:paraId="1A79996D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FAB717" w14:textId="097CF96E" w:rsidR="007D5CF3" w:rsidRPr="00FB03D2" w:rsidRDefault="007D5CF3" w:rsidP="00FB03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B03D2">
        <w:rPr>
          <w:rFonts w:ascii="Times New Roman" w:hAnsi="Times New Roman"/>
          <w:bCs/>
          <w:sz w:val="24"/>
          <w:szCs w:val="24"/>
        </w:rPr>
        <w:t>Coloco as emendas em discussão</w:t>
      </w:r>
    </w:p>
    <w:p w14:paraId="6FF1C567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Cs/>
          <w:sz w:val="24"/>
          <w:szCs w:val="24"/>
        </w:rPr>
        <w:t>Coloco as emendas em votação:</w:t>
      </w:r>
      <w:r w:rsidRPr="00FB03D2">
        <w:rPr>
          <w:rFonts w:ascii="Times New Roman" w:hAnsi="Times New Roman"/>
          <w:b/>
          <w:sz w:val="24"/>
          <w:szCs w:val="24"/>
        </w:rPr>
        <w:t xml:space="preserve"> Os vereadores que forem favoráveis permaneçam como se encontram os contrários se manifestem </w:t>
      </w:r>
    </w:p>
    <w:p w14:paraId="3B4A010F" w14:textId="45FFA15F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DE8AE1" w14:textId="027C526D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EMENDAS APROVADAS OU REPROVADAS</w:t>
      </w:r>
    </w:p>
    <w:p w14:paraId="53DF2038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E3E1B5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FB03D2">
        <w:rPr>
          <w:rFonts w:ascii="Times New Roman" w:hAnsi="Times New Roman"/>
          <w:sz w:val="24"/>
          <w:szCs w:val="24"/>
        </w:rPr>
        <w:tab/>
      </w:r>
    </w:p>
    <w:p w14:paraId="0E569CAC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2BC523A4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F5040C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</w:p>
    <w:p w14:paraId="06A9266A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33731F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FB03D2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2AD43219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2A7A6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Coloco o projeto em 2ª discussão</w:t>
      </w:r>
    </w:p>
    <w:p w14:paraId="7A36587A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11ED43F9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655607A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PROJETO APROVADO</w:t>
      </w:r>
    </w:p>
    <w:p w14:paraId="24630AEE" w14:textId="77777777" w:rsidR="007D5CF3" w:rsidRPr="00FB03D2" w:rsidRDefault="007D5CF3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BABB477" w14:textId="77777777" w:rsidR="0060224C" w:rsidRDefault="0060224C" w:rsidP="006F2A3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21FD7D" w14:textId="055CFEE8" w:rsidR="007D5CF3" w:rsidRPr="006F2A31" w:rsidRDefault="007D5CF3" w:rsidP="006F2A3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- 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comp</w:t>
      </w:r>
      <w:r w:rsidR="000355E4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lementar 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nº</w:t>
      </w:r>
      <w:r w:rsidR="000355E4"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19</w:t>
      </w:r>
      <w:r w:rsidRPr="00FB03D2">
        <w:rPr>
          <w:rFonts w:ascii="Times New Roman" w:hAnsi="Times New Roman"/>
          <w:b/>
          <w:color w:val="FF0000"/>
          <w:sz w:val="24"/>
          <w:szCs w:val="24"/>
          <w:u w:val="single"/>
        </w:rPr>
        <w:t>/2023</w:t>
      </w:r>
      <w:r w:rsidRPr="00FB03D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B03D2">
        <w:rPr>
          <w:rFonts w:ascii="Times New Roman" w:hAnsi="Times New Roman"/>
          <w:sz w:val="24"/>
          <w:szCs w:val="24"/>
        </w:rPr>
        <w:t>de autoria do chefe do executivo que “</w:t>
      </w:r>
      <w:r w:rsidR="000355E4" w:rsidRPr="00FB03D2">
        <w:rPr>
          <w:rFonts w:ascii="Times New Roman" w:hAnsi="Times New Roman"/>
          <w:sz w:val="24"/>
          <w:szCs w:val="24"/>
        </w:rPr>
        <w:t>Altera dispositivos da Lei Complementar nº 01/2005, que dispõe sobre a Lei Orgânica da Previdência Social Municipal e o Instituto Municipal de Previdência dos Servidores Públicos-BDPREV, para adequar as alíquotas de contribuições e dar outras providências</w:t>
      </w:r>
      <w:r w:rsidRPr="00FB03D2">
        <w:rPr>
          <w:rFonts w:ascii="Times New Roman" w:hAnsi="Times New Roman"/>
          <w:sz w:val="24"/>
          <w:szCs w:val="24"/>
        </w:rPr>
        <w:t>”</w:t>
      </w:r>
    </w:p>
    <w:p w14:paraId="65697860" w14:textId="77777777" w:rsidR="005C6588" w:rsidRDefault="005C6588" w:rsidP="006F2A3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4067DF3" w14:textId="6FD1F9CF" w:rsidR="007D5CF3" w:rsidRPr="00FB03D2" w:rsidRDefault="007D5CF3" w:rsidP="006F2A3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481AAF70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C94590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FB03D2">
        <w:rPr>
          <w:rFonts w:ascii="Times New Roman" w:hAnsi="Times New Roman"/>
          <w:sz w:val="24"/>
          <w:szCs w:val="24"/>
        </w:rPr>
        <w:tab/>
      </w:r>
    </w:p>
    <w:p w14:paraId="3E7E720A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13E9C37A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FCCAA2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lastRenderedPageBreak/>
        <w:t>PROJETO APROVADO EM PRIMEIRA VOTAÇÃO</w:t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  <w:r w:rsidRPr="00FB03D2">
        <w:rPr>
          <w:rFonts w:ascii="Times New Roman" w:hAnsi="Times New Roman"/>
          <w:sz w:val="24"/>
          <w:szCs w:val="24"/>
        </w:rPr>
        <w:tab/>
      </w:r>
    </w:p>
    <w:p w14:paraId="41F65BE1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2F94F7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FB03D2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7372937B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90C807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Coloco o projeto em 2ª discussão</w:t>
      </w:r>
    </w:p>
    <w:p w14:paraId="06566F37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3CF54D13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99A9F4E" w14:textId="77777777" w:rsidR="007D5CF3" w:rsidRPr="00FB03D2" w:rsidRDefault="007D5CF3" w:rsidP="00FB03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PROJETO APROVADO</w:t>
      </w:r>
    </w:p>
    <w:p w14:paraId="17E1B040" w14:textId="7B45BD84" w:rsidR="007D5CF3" w:rsidRPr="00FB03D2" w:rsidRDefault="007D5CF3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______________________</w:t>
      </w:r>
      <w:r w:rsidR="002F0A6E">
        <w:rPr>
          <w:rFonts w:ascii="Times New Roman" w:hAnsi="Times New Roman"/>
          <w:sz w:val="24"/>
          <w:szCs w:val="24"/>
        </w:rPr>
        <w:t xml:space="preserve"> </w:t>
      </w:r>
      <w:r w:rsidRPr="00FB03D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6F55B282" w14:textId="1C0991BF" w:rsidR="00624E2E" w:rsidRPr="00FB03D2" w:rsidRDefault="00624E2E" w:rsidP="00FB03D2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B03D2">
        <w:rPr>
          <w:rFonts w:ascii="Times New Roman" w:hAnsi="Times New Roman"/>
          <w:b/>
          <w:color w:val="FF0000"/>
          <w:sz w:val="24"/>
          <w:szCs w:val="24"/>
        </w:rPr>
        <w:t>TRIBUNA LIVRE</w:t>
      </w:r>
    </w:p>
    <w:p w14:paraId="4D657375" w14:textId="6852CB66" w:rsidR="00FA7FD9" w:rsidRPr="00FB03D2" w:rsidRDefault="000763C2" w:rsidP="00FB03D2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FB03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095F" w:rsidRPr="00FB03D2">
        <w:rPr>
          <w:rFonts w:ascii="Times New Roman" w:hAnsi="Times New Roman"/>
          <w:bCs/>
          <w:sz w:val="24"/>
          <w:szCs w:val="24"/>
        </w:rPr>
        <w:t>Rudneia</w:t>
      </w:r>
      <w:proofErr w:type="spellEnd"/>
      <w:r w:rsidR="00B7095F" w:rsidRPr="00FB03D2">
        <w:rPr>
          <w:rFonts w:ascii="Times New Roman" w:hAnsi="Times New Roman"/>
          <w:bCs/>
          <w:sz w:val="24"/>
          <w:szCs w:val="24"/>
        </w:rPr>
        <w:t xml:space="preserve"> Aparecida Zapata (37)99866-2716</w:t>
      </w:r>
    </w:p>
    <w:p w14:paraId="28AE06DE" w14:textId="3B71D6AA" w:rsidR="000763C2" w:rsidRPr="00FB03D2" w:rsidRDefault="000763C2" w:rsidP="00FB03D2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FB03D2">
        <w:rPr>
          <w:rFonts w:ascii="Times New Roman" w:hAnsi="Times New Roman"/>
          <w:bCs/>
          <w:sz w:val="24"/>
          <w:szCs w:val="24"/>
        </w:rPr>
        <w:t xml:space="preserve"> </w:t>
      </w:r>
      <w:r w:rsidR="00B7095F" w:rsidRPr="00FB03D2">
        <w:rPr>
          <w:rFonts w:ascii="Times New Roman" w:hAnsi="Times New Roman"/>
          <w:bCs/>
          <w:sz w:val="24"/>
          <w:szCs w:val="24"/>
        </w:rPr>
        <w:t>Segurança nas escolas</w:t>
      </w:r>
    </w:p>
    <w:p w14:paraId="4E822577" w14:textId="77777777" w:rsidR="003D559D" w:rsidRDefault="003D559D" w:rsidP="003D559D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D21B00" w14:textId="5BB1C93E" w:rsidR="003D559D" w:rsidRPr="00FB03D2" w:rsidRDefault="003D559D" w:rsidP="003D559D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FB03D2">
        <w:rPr>
          <w:rFonts w:ascii="Times New Roman" w:hAnsi="Times New Roman"/>
          <w:bCs/>
          <w:sz w:val="24"/>
          <w:szCs w:val="24"/>
        </w:rPr>
        <w:t xml:space="preserve"> Moisés Messias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F34">
        <w:rPr>
          <w:rFonts w:ascii="Times New Roman" w:hAnsi="Times New Roman"/>
          <w:bCs/>
          <w:sz w:val="24"/>
          <w:szCs w:val="24"/>
        </w:rPr>
        <w:t>(37) 9 98124959</w:t>
      </w:r>
    </w:p>
    <w:p w14:paraId="6362ADC8" w14:textId="78A2C53E" w:rsidR="003D559D" w:rsidRPr="00FB03D2" w:rsidRDefault="003D559D" w:rsidP="003D559D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FB03D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transporte coletivo municipal</w:t>
      </w:r>
      <w:r w:rsidR="00255B8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atendimento da saúde no município </w:t>
      </w:r>
      <w:r w:rsidR="00255B8B">
        <w:rPr>
          <w:rFonts w:ascii="Times New Roman" w:hAnsi="Times New Roman"/>
          <w:bCs/>
          <w:sz w:val="24"/>
          <w:szCs w:val="24"/>
        </w:rPr>
        <w:t>e serviços de reparos feitos nas ruas pela COPASA</w:t>
      </w:r>
    </w:p>
    <w:p w14:paraId="40CEF540" w14:textId="77777777" w:rsidR="00624E2E" w:rsidRPr="00FB03D2" w:rsidRDefault="00624E2E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65124746" w:rsidR="00CA7CF8" w:rsidRPr="00FB03D2" w:rsidRDefault="00306EB0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FB03D2">
        <w:rPr>
          <w:rFonts w:ascii="Times New Roman" w:hAnsi="Times New Roman"/>
          <w:b/>
          <w:sz w:val="24"/>
          <w:szCs w:val="24"/>
        </w:rPr>
        <w:t xml:space="preserve"> </w:t>
      </w:r>
    </w:p>
    <w:p w14:paraId="1CA45D8C" w14:textId="26551F36" w:rsidR="00AB5C81" w:rsidRPr="00FB03D2" w:rsidRDefault="00306EB0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p w14:paraId="2A9B3043" w14:textId="1E97456C" w:rsidR="009C0AB1" w:rsidRPr="00FB03D2" w:rsidRDefault="009C0AB1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32A1B" w14:textId="77777777" w:rsidR="00EB38A3" w:rsidRPr="00FB03D2" w:rsidRDefault="00EB38A3" w:rsidP="00FB03D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B38A3" w:rsidRPr="00FB03D2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A742" w14:textId="77777777" w:rsidR="0098110C" w:rsidRDefault="0098110C" w:rsidP="00B26F39">
      <w:pPr>
        <w:spacing w:after="0" w:line="240" w:lineRule="auto"/>
      </w:pPr>
      <w:r>
        <w:separator/>
      </w:r>
    </w:p>
  </w:endnote>
  <w:endnote w:type="continuationSeparator" w:id="0">
    <w:p w14:paraId="22F38B45" w14:textId="77777777" w:rsidR="0098110C" w:rsidRDefault="0098110C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583DA" w14:textId="77777777" w:rsidR="0098110C" w:rsidRDefault="0098110C" w:rsidP="00B26F39">
      <w:pPr>
        <w:spacing w:after="0" w:line="240" w:lineRule="auto"/>
      </w:pPr>
      <w:r>
        <w:separator/>
      </w:r>
    </w:p>
  </w:footnote>
  <w:footnote w:type="continuationSeparator" w:id="0">
    <w:p w14:paraId="64579C5F" w14:textId="77777777" w:rsidR="0098110C" w:rsidRDefault="0098110C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50C1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55E4"/>
    <w:rsid w:val="000379B9"/>
    <w:rsid w:val="00040A72"/>
    <w:rsid w:val="000411B8"/>
    <w:rsid w:val="0004155F"/>
    <w:rsid w:val="00042B98"/>
    <w:rsid w:val="00043768"/>
    <w:rsid w:val="00043F85"/>
    <w:rsid w:val="00043F9A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4311"/>
    <w:rsid w:val="00066A18"/>
    <w:rsid w:val="0006776E"/>
    <w:rsid w:val="000707BF"/>
    <w:rsid w:val="0007112C"/>
    <w:rsid w:val="0007199F"/>
    <w:rsid w:val="00072224"/>
    <w:rsid w:val="00072F36"/>
    <w:rsid w:val="00073854"/>
    <w:rsid w:val="0007400A"/>
    <w:rsid w:val="00074E14"/>
    <w:rsid w:val="000763C2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8FC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97478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A19"/>
    <w:rsid w:val="000B3E83"/>
    <w:rsid w:val="000B451C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5782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6BF0"/>
    <w:rsid w:val="000E797F"/>
    <w:rsid w:val="000F0205"/>
    <w:rsid w:val="000F0B9B"/>
    <w:rsid w:val="000F118D"/>
    <w:rsid w:val="000F2A76"/>
    <w:rsid w:val="000F2BC0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11E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610A"/>
    <w:rsid w:val="00126A23"/>
    <w:rsid w:val="0013186A"/>
    <w:rsid w:val="00131E42"/>
    <w:rsid w:val="0013226F"/>
    <w:rsid w:val="00132DAE"/>
    <w:rsid w:val="00133BEC"/>
    <w:rsid w:val="001343FB"/>
    <w:rsid w:val="0013443F"/>
    <w:rsid w:val="00134CD9"/>
    <w:rsid w:val="00135719"/>
    <w:rsid w:val="00136718"/>
    <w:rsid w:val="001367BA"/>
    <w:rsid w:val="0013684D"/>
    <w:rsid w:val="0013765D"/>
    <w:rsid w:val="00140095"/>
    <w:rsid w:val="00140E50"/>
    <w:rsid w:val="00141388"/>
    <w:rsid w:val="00141DE8"/>
    <w:rsid w:val="00142B89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24C"/>
    <w:rsid w:val="001464F2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683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4B33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1406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9F"/>
    <w:rsid w:val="001804D5"/>
    <w:rsid w:val="00180F3A"/>
    <w:rsid w:val="001812FD"/>
    <w:rsid w:val="00181B82"/>
    <w:rsid w:val="00181C39"/>
    <w:rsid w:val="001825B2"/>
    <w:rsid w:val="00183194"/>
    <w:rsid w:val="00183C9A"/>
    <w:rsid w:val="0018427C"/>
    <w:rsid w:val="00184E83"/>
    <w:rsid w:val="00185C2D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9D4"/>
    <w:rsid w:val="001A0E29"/>
    <w:rsid w:val="001A2924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C2DC9"/>
    <w:rsid w:val="001C2F9E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42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26A"/>
    <w:rsid w:val="0022582E"/>
    <w:rsid w:val="00225FE4"/>
    <w:rsid w:val="00226531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4A8"/>
    <w:rsid w:val="00240A92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FAF"/>
    <w:rsid w:val="00245340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2"/>
    <w:rsid w:val="00254D94"/>
    <w:rsid w:val="002558F9"/>
    <w:rsid w:val="00255B8B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4AE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800EF"/>
    <w:rsid w:val="00280568"/>
    <w:rsid w:val="002834F8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1D7E"/>
    <w:rsid w:val="002A1E83"/>
    <w:rsid w:val="002A2E5F"/>
    <w:rsid w:val="002A33DD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53"/>
    <w:rsid w:val="002B4B36"/>
    <w:rsid w:val="002B5ED9"/>
    <w:rsid w:val="002B6ACE"/>
    <w:rsid w:val="002B7861"/>
    <w:rsid w:val="002B7FAC"/>
    <w:rsid w:val="002C1557"/>
    <w:rsid w:val="002C1AF2"/>
    <w:rsid w:val="002C1CAD"/>
    <w:rsid w:val="002C1FA7"/>
    <w:rsid w:val="002C2211"/>
    <w:rsid w:val="002C27FE"/>
    <w:rsid w:val="002C3AF1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939"/>
    <w:rsid w:val="002D2F6C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0A6E"/>
    <w:rsid w:val="002F1500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68"/>
    <w:rsid w:val="002F728D"/>
    <w:rsid w:val="002F7DC7"/>
    <w:rsid w:val="002F7E65"/>
    <w:rsid w:val="003017C2"/>
    <w:rsid w:val="003022AD"/>
    <w:rsid w:val="00303019"/>
    <w:rsid w:val="0030417A"/>
    <w:rsid w:val="00304916"/>
    <w:rsid w:val="00305ADE"/>
    <w:rsid w:val="00306EB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711F"/>
    <w:rsid w:val="00347323"/>
    <w:rsid w:val="0034760B"/>
    <w:rsid w:val="00350794"/>
    <w:rsid w:val="003509D1"/>
    <w:rsid w:val="0035130B"/>
    <w:rsid w:val="003524D3"/>
    <w:rsid w:val="003526EB"/>
    <w:rsid w:val="00353C07"/>
    <w:rsid w:val="00354B05"/>
    <w:rsid w:val="00354B8A"/>
    <w:rsid w:val="00354ED7"/>
    <w:rsid w:val="00361616"/>
    <w:rsid w:val="00361869"/>
    <w:rsid w:val="003630C1"/>
    <w:rsid w:val="00363C95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559D"/>
    <w:rsid w:val="003D65AE"/>
    <w:rsid w:val="003D672C"/>
    <w:rsid w:val="003D6BDD"/>
    <w:rsid w:val="003D6E56"/>
    <w:rsid w:val="003D7053"/>
    <w:rsid w:val="003D7A22"/>
    <w:rsid w:val="003E02F3"/>
    <w:rsid w:val="003E0954"/>
    <w:rsid w:val="003E17FA"/>
    <w:rsid w:val="003E1863"/>
    <w:rsid w:val="003E47B7"/>
    <w:rsid w:val="003E4EE4"/>
    <w:rsid w:val="003E5811"/>
    <w:rsid w:val="003E5870"/>
    <w:rsid w:val="003E7020"/>
    <w:rsid w:val="003E7826"/>
    <w:rsid w:val="003E7EB7"/>
    <w:rsid w:val="003F0270"/>
    <w:rsid w:val="003F04AF"/>
    <w:rsid w:val="003F0CCF"/>
    <w:rsid w:val="003F1002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3F7E80"/>
    <w:rsid w:val="004003D2"/>
    <w:rsid w:val="004015FF"/>
    <w:rsid w:val="00402533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07904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983"/>
    <w:rsid w:val="004239C2"/>
    <w:rsid w:val="00424DBC"/>
    <w:rsid w:val="00425068"/>
    <w:rsid w:val="00425942"/>
    <w:rsid w:val="00426C11"/>
    <w:rsid w:val="00427265"/>
    <w:rsid w:val="00427441"/>
    <w:rsid w:val="00427D29"/>
    <w:rsid w:val="00427DB0"/>
    <w:rsid w:val="00430155"/>
    <w:rsid w:val="0043266A"/>
    <w:rsid w:val="004342C8"/>
    <w:rsid w:val="00434C09"/>
    <w:rsid w:val="00434E06"/>
    <w:rsid w:val="00435819"/>
    <w:rsid w:val="004372F3"/>
    <w:rsid w:val="00437FE5"/>
    <w:rsid w:val="00440DDB"/>
    <w:rsid w:val="004411C4"/>
    <w:rsid w:val="00443FC2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80E56"/>
    <w:rsid w:val="0048382E"/>
    <w:rsid w:val="00484D2E"/>
    <w:rsid w:val="0048508E"/>
    <w:rsid w:val="004879BA"/>
    <w:rsid w:val="00490148"/>
    <w:rsid w:val="00491E9D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D9E"/>
    <w:rsid w:val="004E03BD"/>
    <w:rsid w:val="004E0518"/>
    <w:rsid w:val="004E084A"/>
    <w:rsid w:val="004E1F8C"/>
    <w:rsid w:val="004E21E8"/>
    <w:rsid w:val="004E3646"/>
    <w:rsid w:val="004E4C8C"/>
    <w:rsid w:val="004E5196"/>
    <w:rsid w:val="004E55D5"/>
    <w:rsid w:val="004E5F98"/>
    <w:rsid w:val="004E60F9"/>
    <w:rsid w:val="004E6730"/>
    <w:rsid w:val="004E6B09"/>
    <w:rsid w:val="004F04F1"/>
    <w:rsid w:val="004F1068"/>
    <w:rsid w:val="004F1E3B"/>
    <w:rsid w:val="004F1EED"/>
    <w:rsid w:val="004F2E34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4EC"/>
    <w:rsid w:val="00534B08"/>
    <w:rsid w:val="005356DF"/>
    <w:rsid w:val="00536056"/>
    <w:rsid w:val="0053644D"/>
    <w:rsid w:val="005367FC"/>
    <w:rsid w:val="005370DF"/>
    <w:rsid w:val="005417E8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EF6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52E"/>
    <w:rsid w:val="00576F46"/>
    <w:rsid w:val="00580118"/>
    <w:rsid w:val="0058191B"/>
    <w:rsid w:val="00583173"/>
    <w:rsid w:val="00583D83"/>
    <w:rsid w:val="005840D7"/>
    <w:rsid w:val="00584CA8"/>
    <w:rsid w:val="00585D90"/>
    <w:rsid w:val="00587705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6F4"/>
    <w:rsid w:val="005A69D4"/>
    <w:rsid w:val="005A73A4"/>
    <w:rsid w:val="005A7CD0"/>
    <w:rsid w:val="005B0275"/>
    <w:rsid w:val="005B2007"/>
    <w:rsid w:val="005B221B"/>
    <w:rsid w:val="005B2AD7"/>
    <w:rsid w:val="005B38B7"/>
    <w:rsid w:val="005B3A21"/>
    <w:rsid w:val="005B4120"/>
    <w:rsid w:val="005B44F4"/>
    <w:rsid w:val="005C0E0F"/>
    <w:rsid w:val="005C37DB"/>
    <w:rsid w:val="005C4A9C"/>
    <w:rsid w:val="005C6491"/>
    <w:rsid w:val="005C6588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20F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1B91"/>
    <w:rsid w:val="00601C48"/>
    <w:rsid w:val="0060224C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1A35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9D6"/>
    <w:rsid w:val="006319ED"/>
    <w:rsid w:val="0063239A"/>
    <w:rsid w:val="00632775"/>
    <w:rsid w:val="00632A17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5E2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3C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25A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1EBD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AFA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7F0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46AF"/>
    <w:rsid w:val="006E57E1"/>
    <w:rsid w:val="006E5CC5"/>
    <w:rsid w:val="006E5DD5"/>
    <w:rsid w:val="006E5E8B"/>
    <w:rsid w:val="006E6435"/>
    <w:rsid w:val="006E6490"/>
    <w:rsid w:val="006E74A1"/>
    <w:rsid w:val="006E7F4F"/>
    <w:rsid w:val="006F2A31"/>
    <w:rsid w:val="006F38BA"/>
    <w:rsid w:val="006F3EC1"/>
    <w:rsid w:val="006F4B3B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27EDE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08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BF6"/>
    <w:rsid w:val="00743E1C"/>
    <w:rsid w:val="007447AF"/>
    <w:rsid w:val="007448D1"/>
    <w:rsid w:val="00744A50"/>
    <w:rsid w:val="00745785"/>
    <w:rsid w:val="0074681B"/>
    <w:rsid w:val="00746890"/>
    <w:rsid w:val="00746946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02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7514"/>
    <w:rsid w:val="007A758A"/>
    <w:rsid w:val="007A7849"/>
    <w:rsid w:val="007B0595"/>
    <w:rsid w:val="007B0A48"/>
    <w:rsid w:val="007B1940"/>
    <w:rsid w:val="007B2813"/>
    <w:rsid w:val="007B2878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C7375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CF3"/>
    <w:rsid w:val="007D5DA9"/>
    <w:rsid w:val="007D66FE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E8B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46A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776A"/>
    <w:rsid w:val="0082005D"/>
    <w:rsid w:val="0082012B"/>
    <w:rsid w:val="0082179F"/>
    <w:rsid w:val="00822669"/>
    <w:rsid w:val="008238E2"/>
    <w:rsid w:val="008240AF"/>
    <w:rsid w:val="00824AC1"/>
    <w:rsid w:val="00824E19"/>
    <w:rsid w:val="008252BE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E95"/>
    <w:rsid w:val="00840E7D"/>
    <w:rsid w:val="00841725"/>
    <w:rsid w:val="00842224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3EF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02D"/>
    <w:rsid w:val="00890B52"/>
    <w:rsid w:val="00890B93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C7B"/>
    <w:rsid w:val="008B6042"/>
    <w:rsid w:val="008B63A6"/>
    <w:rsid w:val="008B6508"/>
    <w:rsid w:val="008B7F46"/>
    <w:rsid w:val="008C0C9F"/>
    <w:rsid w:val="008C1C99"/>
    <w:rsid w:val="008C1FBD"/>
    <w:rsid w:val="008C232A"/>
    <w:rsid w:val="008C255B"/>
    <w:rsid w:val="008C3530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4B5D"/>
    <w:rsid w:val="008D5B1D"/>
    <w:rsid w:val="008D7D19"/>
    <w:rsid w:val="008E04C8"/>
    <w:rsid w:val="008E1463"/>
    <w:rsid w:val="008E1511"/>
    <w:rsid w:val="008E27D7"/>
    <w:rsid w:val="008E2DAD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3693"/>
    <w:rsid w:val="00903DCF"/>
    <w:rsid w:val="00905438"/>
    <w:rsid w:val="00905507"/>
    <w:rsid w:val="00905A95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060"/>
    <w:rsid w:val="009268F0"/>
    <w:rsid w:val="00926C14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329"/>
    <w:rsid w:val="009329D8"/>
    <w:rsid w:val="00932E71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84D"/>
    <w:rsid w:val="009629E6"/>
    <w:rsid w:val="00962F6C"/>
    <w:rsid w:val="009640F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707C"/>
    <w:rsid w:val="009803D1"/>
    <w:rsid w:val="0098110C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7130"/>
    <w:rsid w:val="009973D3"/>
    <w:rsid w:val="009A04CA"/>
    <w:rsid w:val="009A21A1"/>
    <w:rsid w:val="009A239B"/>
    <w:rsid w:val="009A2A63"/>
    <w:rsid w:val="009A2F2D"/>
    <w:rsid w:val="009A300D"/>
    <w:rsid w:val="009A3130"/>
    <w:rsid w:val="009A3E0E"/>
    <w:rsid w:val="009A3FD5"/>
    <w:rsid w:val="009A4C8A"/>
    <w:rsid w:val="009A5172"/>
    <w:rsid w:val="009A5B3D"/>
    <w:rsid w:val="009A5B5C"/>
    <w:rsid w:val="009A7BFC"/>
    <w:rsid w:val="009B0AE5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B66"/>
    <w:rsid w:val="009C0AB1"/>
    <w:rsid w:val="009C16D9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749F"/>
    <w:rsid w:val="009C7DD7"/>
    <w:rsid w:val="009D0CF9"/>
    <w:rsid w:val="009D17D0"/>
    <w:rsid w:val="009D2432"/>
    <w:rsid w:val="009D5495"/>
    <w:rsid w:val="009D554C"/>
    <w:rsid w:val="009D5C1D"/>
    <w:rsid w:val="009D66C2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4442"/>
    <w:rsid w:val="009E4C60"/>
    <w:rsid w:val="009E4D25"/>
    <w:rsid w:val="009E4FF5"/>
    <w:rsid w:val="009E65BC"/>
    <w:rsid w:val="009E6834"/>
    <w:rsid w:val="009E6E60"/>
    <w:rsid w:val="009E77DF"/>
    <w:rsid w:val="009E7B00"/>
    <w:rsid w:val="009F01CD"/>
    <w:rsid w:val="009F0336"/>
    <w:rsid w:val="009F087A"/>
    <w:rsid w:val="009F08CB"/>
    <w:rsid w:val="009F234D"/>
    <w:rsid w:val="009F4521"/>
    <w:rsid w:val="009F4CD3"/>
    <w:rsid w:val="009F53AA"/>
    <w:rsid w:val="009F5F13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5C5"/>
    <w:rsid w:val="00A1590D"/>
    <w:rsid w:val="00A15A10"/>
    <w:rsid w:val="00A15F76"/>
    <w:rsid w:val="00A164BF"/>
    <w:rsid w:val="00A1692C"/>
    <w:rsid w:val="00A169AB"/>
    <w:rsid w:val="00A171E4"/>
    <w:rsid w:val="00A174F7"/>
    <w:rsid w:val="00A17CDC"/>
    <w:rsid w:val="00A2113F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1ED2"/>
    <w:rsid w:val="00A53051"/>
    <w:rsid w:val="00A536BA"/>
    <w:rsid w:val="00A543BD"/>
    <w:rsid w:val="00A54669"/>
    <w:rsid w:val="00A54B2C"/>
    <w:rsid w:val="00A54BA6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301E"/>
    <w:rsid w:val="00A83839"/>
    <w:rsid w:val="00A83CB0"/>
    <w:rsid w:val="00A849B6"/>
    <w:rsid w:val="00A85DA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37EB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3820"/>
    <w:rsid w:val="00AE4332"/>
    <w:rsid w:val="00AE577D"/>
    <w:rsid w:val="00AE5812"/>
    <w:rsid w:val="00AE73BF"/>
    <w:rsid w:val="00AE79C8"/>
    <w:rsid w:val="00AE7DA3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5A0B"/>
    <w:rsid w:val="00AF60CF"/>
    <w:rsid w:val="00AF6BFC"/>
    <w:rsid w:val="00AF6D0D"/>
    <w:rsid w:val="00AF7233"/>
    <w:rsid w:val="00B006A0"/>
    <w:rsid w:val="00B00DDA"/>
    <w:rsid w:val="00B0168C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339"/>
    <w:rsid w:val="00B23516"/>
    <w:rsid w:val="00B24739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13E5"/>
    <w:rsid w:val="00B428C1"/>
    <w:rsid w:val="00B42F20"/>
    <w:rsid w:val="00B42F70"/>
    <w:rsid w:val="00B42FCA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66316"/>
    <w:rsid w:val="00B66CF4"/>
    <w:rsid w:val="00B7095F"/>
    <w:rsid w:val="00B70C6D"/>
    <w:rsid w:val="00B70F86"/>
    <w:rsid w:val="00B722A0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21AC"/>
    <w:rsid w:val="00B8236A"/>
    <w:rsid w:val="00B827F3"/>
    <w:rsid w:val="00B82D58"/>
    <w:rsid w:val="00B83181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23D9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4686"/>
    <w:rsid w:val="00BD4860"/>
    <w:rsid w:val="00BD562C"/>
    <w:rsid w:val="00BD5A1A"/>
    <w:rsid w:val="00BD5F26"/>
    <w:rsid w:val="00BD5FA9"/>
    <w:rsid w:val="00BD65F6"/>
    <w:rsid w:val="00BD6D68"/>
    <w:rsid w:val="00BD7C84"/>
    <w:rsid w:val="00BD7CF8"/>
    <w:rsid w:val="00BE00E0"/>
    <w:rsid w:val="00BE0226"/>
    <w:rsid w:val="00BE20D0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071"/>
    <w:rsid w:val="00C02DC1"/>
    <w:rsid w:val="00C032FD"/>
    <w:rsid w:val="00C04033"/>
    <w:rsid w:val="00C04A25"/>
    <w:rsid w:val="00C0598F"/>
    <w:rsid w:val="00C05B1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0A4"/>
    <w:rsid w:val="00C523CC"/>
    <w:rsid w:val="00C53C22"/>
    <w:rsid w:val="00C54906"/>
    <w:rsid w:val="00C5620B"/>
    <w:rsid w:val="00C5621B"/>
    <w:rsid w:val="00C56AFB"/>
    <w:rsid w:val="00C57251"/>
    <w:rsid w:val="00C57803"/>
    <w:rsid w:val="00C57F9F"/>
    <w:rsid w:val="00C60D39"/>
    <w:rsid w:val="00C610AA"/>
    <w:rsid w:val="00C619FC"/>
    <w:rsid w:val="00C61DCA"/>
    <w:rsid w:val="00C645B7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695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3C6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167B"/>
    <w:rsid w:val="00CA2221"/>
    <w:rsid w:val="00CA27B2"/>
    <w:rsid w:val="00CA3F16"/>
    <w:rsid w:val="00CA4C61"/>
    <w:rsid w:val="00CA551D"/>
    <w:rsid w:val="00CA7CF8"/>
    <w:rsid w:val="00CB01BF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F64"/>
    <w:rsid w:val="00CF67B0"/>
    <w:rsid w:val="00CF67D3"/>
    <w:rsid w:val="00CF6D5D"/>
    <w:rsid w:val="00CF6F2F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73B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32E1"/>
    <w:rsid w:val="00D33562"/>
    <w:rsid w:val="00D3403B"/>
    <w:rsid w:val="00D340E4"/>
    <w:rsid w:val="00D3410B"/>
    <w:rsid w:val="00D34E9A"/>
    <w:rsid w:val="00D35540"/>
    <w:rsid w:val="00D35746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6DB0"/>
    <w:rsid w:val="00D47517"/>
    <w:rsid w:val="00D47541"/>
    <w:rsid w:val="00D47A94"/>
    <w:rsid w:val="00D50237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55B"/>
    <w:rsid w:val="00D64692"/>
    <w:rsid w:val="00D64DCE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77DB0"/>
    <w:rsid w:val="00D82E10"/>
    <w:rsid w:val="00D83349"/>
    <w:rsid w:val="00D83486"/>
    <w:rsid w:val="00D8513E"/>
    <w:rsid w:val="00D85743"/>
    <w:rsid w:val="00D85F31"/>
    <w:rsid w:val="00D862B8"/>
    <w:rsid w:val="00D8669C"/>
    <w:rsid w:val="00D87E10"/>
    <w:rsid w:val="00D87EE1"/>
    <w:rsid w:val="00D9082E"/>
    <w:rsid w:val="00D908BC"/>
    <w:rsid w:val="00D90B82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73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1F4C"/>
    <w:rsid w:val="00DB2F9F"/>
    <w:rsid w:val="00DB3AEB"/>
    <w:rsid w:val="00DB520D"/>
    <w:rsid w:val="00DB6488"/>
    <w:rsid w:val="00DB6975"/>
    <w:rsid w:val="00DB69AB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70"/>
    <w:rsid w:val="00DD19C5"/>
    <w:rsid w:val="00DD266D"/>
    <w:rsid w:val="00DD2E19"/>
    <w:rsid w:val="00DD30BA"/>
    <w:rsid w:val="00DD4B8D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4857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99B"/>
    <w:rsid w:val="00E41D9A"/>
    <w:rsid w:val="00E41EC4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38A3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216D"/>
    <w:rsid w:val="00EC226A"/>
    <w:rsid w:val="00EC280C"/>
    <w:rsid w:val="00EC2C98"/>
    <w:rsid w:val="00EC3582"/>
    <w:rsid w:val="00EC410D"/>
    <w:rsid w:val="00EC525B"/>
    <w:rsid w:val="00EC5856"/>
    <w:rsid w:val="00EC5969"/>
    <w:rsid w:val="00EC5CDF"/>
    <w:rsid w:val="00EC622B"/>
    <w:rsid w:val="00EC6A62"/>
    <w:rsid w:val="00EC6BCE"/>
    <w:rsid w:val="00EC7F2C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630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019"/>
    <w:rsid w:val="00F2541C"/>
    <w:rsid w:val="00F26330"/>
    <w:rsid w:val="00F26339"/>
    <w:rsid w:val="00F2733B"/>
    <w:rsid w:val="00F275A0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2340"/>
    <w:rsid w:val="00F4329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A11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CC9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B36"/>
    <w:rsid w:val="00FA60F9"/>
    <w:rsid w:val="00FA6770"/>
    <w:rsid w:val="00FA6A27"/>
    <w:rsid w:val="00FA791B"/>
    <w:rsid w:val="00FA795E"/>
    <w:rsid w:val="00FA7A69"/>
    <w:rsid w:val="00FA7FD9"/>
    <w:rsid w:val="00FB03D2"/>
    <w:rsid w:val="00FB1546"/>
    <w:rsid w:val="00FB3746"/>
    <w:rsid w:val="00FB458E"/>
    <w:rsid w:val="00FB61ED"/>
    <w:rsid w:val="00FB65B1"/>
    <w:rsid w:val="00FB68B7"/>
    <w:rsid w:val="00FB769B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426D"/>
    <w:rsid w:val="00FD5832"/>
    <w:rsid w:val="00FD69C9"/>
    <w:rsid w:val="00FD72BC"/>
    <w:rsid w:val="00FD78ED"/>
    <w:rsid w:val="00FE18DE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7uhw9">
    <w:name w:val="_7uhw9"/>
    <w:basedOn w:val="Fontepargpadro"/>
    <w:rsid w:val="00932E71"/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3176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76</cp:revision>
  <cp:lastPrinted>2023-04-17T20:31:00Z</cp:lastPrinted>
  <dcterms:created xsi:type="dcterms:W3CDTF">2023-03-31T18:08:00Z</dcterms:created>
  <dcterms:modified xsi:type="dcterms:W3CDTF">2023-04-18T20:29:00Z</dcterms:modified>
</cp:coreProperties>
</file>