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Autospacing="1" w:afterAutospacing="1"/>
        <w:ind w:hanging="0" w:left="0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sz w:val="22"/>
          <w:szCs w:val="22"/>
          <w:lang w:eastAsia="pt-BR"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 xml:space="preserve">Indicação Nº_____/2025                                 </w:t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rFonts w:eastAsia="Calibri"/>
          <w:color w:val="000000"/>
          <w:shd w:fill="FFFFFF" w:val="clear"/>
        </w:rPr>
      </w:pPr>
      <w:r>
        <w:rPr>
          <w:rFonts w:eastAsia="Calibri"/>
          <w:color w:val="000000"/>
          <w:shd w:fill="FFFFFF" w:val="clear"/>
        </w:rPr>
      </w:r>
    </w:p>
    <w:p>
      <w:pPr>
        <w:pStyle w:val="BodyText"/>
        <w:jc w:val="both"/>
        <w:rPr>
          <w:color w:val="000000"/>
        </w:rPr>
      </w:pPr>
      <w:r>
        <w:rPr>
          <w:rFonts w:eastAsia="Calibri"/>
          <w:color w:val="000000"/>
          <w:shd w:fill="FFFFFF" w:val="clear"/>
        </w:rPr>
        <w:t xml:space="preserve">Exmo. Presidente da Câmara Municipal de Bom Despacho </w:t>
      </w:r>
    </w:p>
    <w:p>
      <w:pPr>
        <w:pStyle w:val="BodyText"/>
        <w:jc w:val="both"/>
        <w:rPr>
          <w:color w:val="000000"/>
        </w:rPr>
      </w:pPr>
      <w:r>
        <w:rPr>
          <w:rFonts w:eastAsia="Calibri"/>
          <w:color w:val="000000"/>
          <w:shd w:fill="FFFFFF" w:val="clear"/>
        </w:rPr>
        <w:t xml:space="preserve">Sr. Maique Aparecido Alves  </w:t>
      </w:r>
    </w:p>
    <w:p>
      <w:pPr>
        <w:pStyle w:val="BodyText"/>
        <w:rPr>
          <w:color w:val="000000"/>
        </w:rPr>
      </w:pPr>
      <w:r>
        <w:rPr>
          <w:i/>
          <w:iCs/>
          <w:color w:val="000000"/>
          <w:shd w:fill="FFFFFF" w:val="clear"/>
        </w:rPr>
        <w:t>maique@camarabd.mg.gov.br</w:t>
      </w:r>
    </w:p>
    <w:p>
      <w:pPr>
        <w:pStyle w:val="BodyText"/>
        <w:rPr>
          <w:color w:val="000000"/>
        </w:rPr>
      </w:pPr>
      <w:r>
        <w:rPr>
          <w:i/>
          <w:iCs/>
          <w:color w:val="000000"/>
          <w:lang w:eastAsia="pt-BR"/>
        </w:rPr>
        <w:t>Rua Marechal Floriano Peixoto, 40, Centro, Bom Despacho/MG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ind w:firstLine="1701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/>
        <w:tab/>
        <w:tab/>
      </w:r>
      <w:r>
        <w:rPr>
          <w:color w:val="000000"/>
        </w:rPr>
        <w:t>O Vereador subscritor, com assento nesta Casa Legislativa, amparado no art. 141 do Regimento Interno e no art. 71 da Lei Orgânica Municipal, vem perante Vossa Excelência solicitar que seja enviada ao Exmo. Prefeito e a Secretaria competente, a seguinte indicação:</w:t>
      </w:r>
    </w:p>
    <w:p>
      <w:pPr>
        <w:pStyle w:val="Normal"/>
        <w:shd w:val="clear" w:color="auto" w:fill="FFFFFF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color w:val="000000"/>
          <w:spacing w:val="-3"/>
        </w:rPr>
        <w:tab/>
        <w:tab/>
        <w:t xml:space="preserve"> Indico </w:t>
      </w:r>
      <w:r>
        <w:rPr>
          <w:b w:val="false"/>
          <w:bCs w:val="false"/>
        </w:rPr>
        <w:t xml:space="preserve">que </w:t>
      </w:r>
      <w:r>
        <w:rPr>
          <w:b w:val="false"/>
          <w:bCs w:val="false"/>
        </w:rPr>
        <w:t xml:space="preserve">sejam realizadas </w:t>
      </w:r>
      <w:r>
        <w:rPr>
          <w:rStyle w:val="Strong"/>
          <w:b w:val="false"/>
          <w:bCs w:val="false"/>
        </w:rPr>
        <w:t>melhorias no estacionamento da Unidade de Saúde Bucal</w:t>
      </w:r>
      <w:r>
        <w:rPr>
          <w:b w:val="false"/>
          <w:bCs w:val="false"/>
        </w:rPr>
        <w:t xml:space="preserve">, com foco em </w:t>
      </w:r>
      <w:r>
        <w:rPr>
          <w:rStyle w:val="Strong"/>
          <w:b w:val="false"/>
          <w:bCs w:val="false"/>
        </w:rPr>
        <w:t>acessibilidade e adequação do piso de pedras</w:t>
      </w:r>
      <w:r>
        <w:rPr>
          <w:b w:val="false"/>
          <w:bCs w:val="false"/>
        </w:rPr>
        <w:t>, considerando o grande fluxo de pessoas que frequentam o local.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b w:val="false"/>
          <w:bCs w:val="false"/>
          <w:color w:val="000000"/>
          <w:spacing w:val="-3"/>
        </w:rPr>
      </w:pPr>
      <w:r>
        <w:rPr>
          <w:b w:val="false"/>
          <w:bCs w:val="false"/>
          <w:color w:val="000000"/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center"/>
        <w:rPr/>
      </w:pPr>
      <w:r>
        <w:rPr>
          <w:b w:val="false"/>
          <w:bCs w:val="false"/>
          <w:color w:val="000000"/>
          <w:spacing w:val="-3"/>
        </w:rPr>
        <w:t>JUSTIFICATIVA: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</w:r>
    </w:p>
    <w:p>
      <w:pPr>
        <w:pStyle w:val="BodyText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rFonts w:eastAsia="DejaVu Sans" w:cs="FreeSans"/>
          <w:kern w:val="2"/>
          <w:lang w:val="pt-BR" w:eastAsia="zh-CN" w:bidi="hi-IN"/>
        </w:rPr>
      </w:pP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Este vereador subscritor foi procurado por usuários da </w:t>
      </w: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Unidade de Saúde Bucal, </w:t>
      </w: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que </w:t>
      </w: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recebe diariamente um número significativo de pacientes, incluindo idosos, pessoas com mobilidade reduzida e crianças. Entretanto, o estacionamento existente é composto por pedras irregulares, o que dificulta o acesso e a circulação segura de pedestres e veículos, especialmente para pessoas com deficiência ou dificuldades de locomoção. </w:t>
      </w: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Dessa forma, torna-se necessária a realização de </w:t>
      </w:r>
      <w:r>
        <w:rPr>
          <w:rStyle w:val="Strong"/>
          <w:rFonts w:eastAsia="DejaVu Sans" w:cs="FreeSans"/>
          <w:b w:val="false"/>
          <w:bCs w:val="false"/>
          <w:kern w:val="2"/>
          <w:lang w:val="pt-BR" w:eastAsia="zh-CN" w:bidi="hi-IN"/>
        </w:rPr>
        <w:t>melhorias estruturais</w:t>
      </w: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, como o nivelamento e pavimentação do piso, a criação de </w:t>
      </w:r>
      <w:r>
        <w:rPr>
          <w:rStyle w:val="Strong"/>
          <w:rFonts w:eastAsia="DejaVu Sans" w:cs="FreeSans"/>
          <w:b w:val="false"/>
          <w:bCs w:val="false"/>
          <w:kern w:val="2"/>
          <w:lang w:val="pt-BR" w:eastAsia="zh-CN" w:bidi="hi-IN"/>
        </w:rPr>
        <w:t>vagas acessíveis</w:t>
      </w:r>
      <w:r>
        <w:rPr>
          <w:rFonts w:eastAsia="DejaVu Sans" w:cs="FreeSans"/>
          <w:b w:val="false"/>
          <w:bCs w:val="false"/>
          <w:kern w:val="2"/>
          <w:lang w:val="pt-BR" w:eastAsia="zh-CN" w:bidi="hi-IN"/>
        </w:rPr>
        <w:t xml:space="preserve"> devidamente sinalizadas e a instalação de rampas de acesso, de modo a garantir segurança, conforto e acessibilidade a todos os usuários.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color w:val="000000"/>
          <w:spacing w:val="-3"/>
        </w:rPr>
      </w:pPr>
      <w:r>
        <w:rPr>
          <w:color w:val="000000"/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color w:val="000000"/>
          <w:spacing w:val="-3"/>
        </w:rPr>
      </w:pPr>
      <w:r>
        <w:rPr>
          <w:color w:val="000000"/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spacing w:val="-3"/>
        </w:rPr>
      </w:pPr>
      <w:r>
        <w:rPr>
          <w:spacing w:val="-3"/>
        </w:rPr>
        <w:t xml:space="preserve">Bom Despacho, </w:t>
      </w:r>
      <w:r>
        <w:rPr>
          <w:spacing w:val="-3"/>
          <w:u w:val="single"/>
        </w:rPr>
        <w:t xml:space="preserve"> </w:t>
      </w:r>
      <w:r>
        <w:rPr>
          <w:spacing w:val="-3"/>
        </w:rPr>
        <w:t>__ de _________ de 2025.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>
          <w:spacing w:val="-3"/>
        </w:rPr>
      </w:pPr>
      <w:r>
        <w:rPr>
          <w:spacing w:val="-3"/>
        </w:rPr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jc w:val="center"/>
        <w:rPr/>
      </w:pPr>
      <w:r>
        <w:rPr>
          <w:bCs/>
          <w:spacing w:val="-3"/>
        </w:rPr>
        <w:t>_______________________________________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Eltinho</w:t>
      </w:r>
    </w:p>
    <w:p>
      <w:pPr>
        <w:pStyle w:val="Normal"/>
        <w:jc w:val="center"/>
        <w:rPr>
          <w:color w:val="000000"/>
        </w:rPr>
      </w:pPr>
      <w:r>
        <w:rPr>
          <w:rFonts w:cs="Times New Roman"/>
          <w:i/>
          <w:iCs/>
          <w:color w:val="000000"/>
        </w:rPr>
        <w:t>Elton Cláudio Pimentel Gontijo</w:t>
      </w:r>
    </w:p>
    <w:p>
      <w:pPr>
        <w:pStyle w:val="Normal"/>
        <w:jc w:val="center"/>
        <w:rPr>
          <w:color w:val="000000"/>
        </w:rPr>
      </w:pPr>
      <w:r>
        <w:rPr>
          <w:rFonts w:cs="Times New Roman"/>
          <w:i w:val="false"/>
          <w:iCs w:val="false"/>
          <w:color w:val="000000"/>
        </w:rPr>
        <w:t>Vereador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284" w:top="1985" w:footer="0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636068"/>
    </w:sdtPr>
    <w:sdtContent>
      <w:p>
        <w:pPr>
          <w:pStyle w:val="Footer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</w:p>
      <w:p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 xml:space="preserve">Telefone (37) 3521-2280 – www.bomdespacho.mg.leg.br </w:t>
        </w:r>
        <w:r>
          <w:rPr>
            <w:rFonts w:eastAsia="Times New Roman" w:cs="Times New Roman"/>
            <w:color w:val="auto"/>
            <w:kern w:val="2"/>
            <w:sz w:val="18"/>
            <w:szCs w:val="18"/>
            <w:lang w:val="pt-BR" w:eastAsia="zh-CN" w:bidi="ar-SA"/>
          </w:rPr>
          <w:t>– eltinho@camarabd.mg.gov.br</w:t>
        </w:r>
        <w:r>
          <w:rPr>
            <w:color w:val="FF0000"/>
            <w:sz w:val="18"/>
            <w:szCs w:val="18"/>
          </w:rPr>
          <w:br/>
        </w:r>
      </w:p>
    </w:sdtContent>
  </w:sdt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7636068"/>
    </w:sdtPr>
    <w:sdtContent>
      <w:p>
        <w:pPr>
          <w:pStyle w:val="Footer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</w:rPr>
          <w:t xml:space="preserve">____________________________________________________________________________________________Página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de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1</w:t>
        </w:r>
        <w:r>
          <w:rPr>
            <w:sz w:val="18"/>
            <w:b/>
            <w:szCs w:val="18"/>
            <w:bCs/>
          </w:rPr>
          <w:fldChar w:fldCharType="end"/>
        </w:r>
      </w:p>
      <w:p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Rua Marechal Floriano Peixoto, 40, Centro - Bom Despacho/MG - CEP: 35.630-034</w:t>
          <w:br/>
          <w:t xml:space="preserve">Telefone (37) 3521-2280 – www.bomdespacho.mg.leg.br </w:t>
        </w:r>
        <w:r>
          <w:rPr>
            <w:rFonts w:eastAsia="Times New Roman" w:cs="Times New Roman"/>
            <w:color w:val="auto"/>
            <w:kern w:val="2"/>
            <w:sz w:val="18"/>
            <w:szCs w:val="18"/>
            <w:lang w:val="pt-BR" w:eastAsia="zh-CN" w:bidi="ar-SA"/>
          </w:rPr>
          <w:t>– eltinho@camarabd.mg.gov.br</w:t>
        </w:r>
        <w:r>
          <w:rPr>
            <w:color w:val="FF0000"/>
            <w:sz w:val="18"/>
            <w:szCs w:val="18"/>
          </w:rPr>
          <w:br/>
        </w:r>
      </w:p>
    </w:sdtContent>
  </w:sdt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0"/>
          <wp:wrapThrough wrapText="bothSides">
            <wp:wrapPolygon edited="0">
              <wp:start x="6539" y="0"/>
              <wp:lineTo x="3251" y="1494"/>
              <wp:lineTo x="-36" y="6068"/>
              <wp:lineTo x="-36" y="11659"/>
              <wp:lineTo x="905" y="16232"/>
              <wp:lineTo x="8886" y="21314"/>
              <wp:lineTo x="16871" y="21314"/>
              <wp:lineTo x="21095" y="16741"/>
              <wp:lineTo x="21095" y="3017"/>
              <wp:lineTo x="14990" y="0"/>
              <wp:lineTo x="6539" y="0"/>
            </wp:wrapPolygon>
          </wp:wrapThrough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auto" w:line="276" w:before="114" w:after="114"/>
      <w:jc w:val="center"/>
      <w:rPr>
        <w:bCs/>
        <w:color w:themeColor="text1" w:val="000000"/>
        <w:sz w:val="24"/>
        <w:szCs w:val="24"/>
      </w:rPr>
    </w:pPr>
    <w:r>
      <w:rPr>
        <w:bCs/>
        <w:color w:themeColor="text1" w:val="000000"/>
        <w:sz w:val="24"/>
        <w:szCs w:val="24"/>
      </w:rPr>
      <w:t xml:space="preserve">VEREADOR </w:t>
    </w:r>
    <w:r>
      <w:rPr>
        <w:bCs/>
        <w:color w:val="000000"/>
        <w:sz w:val="24"/>
        <w:szCs w:val="24"/>
      </w:rPr>
      <w:t>ELTINHO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0"/>
          <wp:wrapThrough wrapText="bothSides">
            <wp:wrapPolygon edited="0">
              <wp:start x="6539" y="0"/>
              <wp:lineTo x="3251" y="1494"/>
              <wp:lineTo x="-36" y="6068"/>
              <wp:lineTo x="-36" y="11659"/>
              <wp:lineTo x="905" y="16232"/>
              <wp:lineTo x="8886" y="21314"/>
              <wp:lineTo x="16871" y="21314"/>
              <wp:lineTo x="21095" y="16741"/>
              <wp:lineTo x="21095" y="3017"/>
              <wp:lineTo x="14990" y="0"/>
              <wp:lineTo x="6539" y="0"/>
            </wp:wrapPolygon>
          </wp:wrapThrough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Header"/>
      <w:spacing w:lineRule="exact" w:line="400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BOM DESPACHO / MG</w:t>
    </w:r>
  </w:p>
  <w:p>
    <w:pPr>
      <w:pStyle w:val="Header"/>
      <w:spacing w:lineRule="auto" w:line="276" w:before="114" w:after="114"/>
      <w:jc w:val="center"/>
      <w:rPr>
        <w:bCs/>
        <w:color w:themeColor="text1" w:val="000000"/>
        <w:sz w:val="24"/>
        <w:szCs w:val="24"/>
      </w:rPr>
    </w:pPr>
    <w:r>
      <w:rPr>
        <w:bCs/>
        <w:color w:themeColor="text1" w:val="000000"/>
        <w:sz w:val="24"/>
        <w:szCs w:val="24"/>
      </w:rPr>
      <w:t xml:space="preserve">VEREADOR </w:t>
    </w:r>
    <w:r>
      <w:rPr>
        <w:bCs/>
        <w:color w:val="000000"/>
        <w:sz w:val="24"/>
        <w:szCs w:val="24"/>
      </w:rPr>
      <w:t>ELTINHO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Free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spacing w:before="240" w:after="60"/>
      <w:ind w:hanging="432" w:left="432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qFormat/>
    <w:pPr>
      <w:keepNext w:val="true"/>
      <w:spacing w:before="240" w:after="60"/>
      <w:ind w:hanging="576" w:left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qFormat/>
    <w:pPr>
      <w:keepNext w:val="true"/>
      <w:ind w:hanging="720" w:left="720"/>
      <w:jc w:val="both"/>
      <w:outlineLvl w:val="2"/>
    </w:pPr>
    <w:rPr>
      <w:b/>
      <w:sz w:val="20"/>
      <w:szCs w:val="20"/>
    </w:rPr>
  </w:style>
  <w:style w:type="paragraph" w:styleId="Heading4">
    <w:name w:val="heading 4"/>
    <w:basedOn w:val="Standard"/>
    <w:next w:val="Standard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Times New Roman" w:cs="Aria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i w:val="false"/>
      <w:sz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1" w:customStyle="1">
    <w:name w:val="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Strong" w:customStyle="1">
    <w:name w:val="Strong"/>
    <w:basedOn w:val="Fontepargpadro1"/>
    <w:qFormat/>
    <w:rPr>
      <w:b/>
      <w:bCs/>
    </w:rPr>
  </w:style>
  <w:style w:type="character" w:styleId="CabealhoChar" w:customStyle="1">
    <w:name w:val="Cabeçalho Char"/>
    <w:basedOn w:val="Fontepargpadro1"/>
    <w:qFormat/>
    <w:rPr/>
  </w:style>
  <w:style w:type="character" w:styleId="TextodebaloChar" w:customStyle="1">
    <w:name w:val="Texto de balão Char"/>
    <w:basedOn w:val="Fontepargpadro1"/>
    <w:qFormat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Fontepargpadro1"/>
    <w:qFormat/>
    <w:rPr>
      <w:sz w:val="28"/>
    </w:rPr>
  </w:style>
  <w:style w:type="character" w:styleId="Ttulo4Char" w:customStyle="1">
    <w:name w:val="Título 4 Char"/>
    <w:basedOn w:val="Fontepargpadro2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FootnoteSymbol" w:customStyle="1">
    <w:name w:val="Footnote Symbol"/>
    <w:basedOn w:val="Fontepargpadro2"/>
    <w:qFormat/>
    <w:rPr/>
  </w:style>
  <w:style w:type="character" w:styleId="TextodenotaderodapChar" w:customStyle="1">
    <w:name w:val="Texto de nota de rodapé Char"/>
    <w:basedOn w:val="Fontepargpadro2"/>
    <w:qFormat/>
    <w:rPr>
      <w:sz w:val="24"/>
      <w:szCs w:val="24"/>
    </w:rPr>
  </w:style>
  <w:style w:type="character" w:styleId="Emphasis">
    <w:name w:val="Emphasis"/>
    <w:basedOn w:val="Fontepargpadro2"/>
    <w:qFormat/>
    <w:rPr>
      <w:i/>
      <w:iCs/>
    </w:rPr>
  </w:style>
  <w:style w:type="character" w:styleId="RecuodecorpodetextoChar" w:customStyle="1">
    <w:name w:val="Recuo de corpo de texto Char"/>
    <w:basedOn w:val="Fontepargpadro2"/>
    <w:qFormat/>
    <w:rPr>
      <w:sz w:val="24"/>
      <w:szCs w:val="24"/>
      <w:lang w:eastAsia="zh-CN"/>
    </w:rPr>
  </w:style>
  <w:style w:type="character" w:styleId="RodapChar" w:customStyle="1">
    <w:name w:val="Rodapé Char"/>
    <w:basedOn w:val="Fontepargpadro2"/>
    <w:uiPriority w:val="99"/>
    <w:qFormat/>
    <w:rPr>
      <w:sz w:val="24"/>
      <w:szCs w:val="24"/>
      <w:lang w:eastAsia="zh-CN"/>
    </w:rPr>
  </w:style>
  <w:style w:type="character" w:styleId="CorpodetextoChar" w:customStyle="1">
    <w:name w:val="Corpo de texto Char"/>
    <w:basedOn w:val="Fontepargpadro2"/>
    <w:qFormat/>
    <w:rPr>
      <w:sz w:val="32"/>
      <w:lang w:eastAsia="zh-CN"/>
    </w:rPr>
  </w:style>
  <w:style w:type="character" w:styleId="INS" w:customStyle="1">
    <w:name w:val="INS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61687"/>
    <w:rPr>
      <w:color w:val="808080"/>
    </w:rPr>
  </w:style>
  <w:style w:type="character" w:styleId="TextodenotaderodapChar1" w:customStyle="1">
    <w:name w:val="Texto de nota de rodapé Char1"/>
    <w:basedOn w:val="DefaultParagraphFont"/>
    <w:link w:val="Footnote"/>
    <w:uiPriority w:val="99"/>
    <w:semiHidden/>
    <w:qFormat/>
    <w:rsid w:val="002207a5"/>
    <w:rPr>
      <w:rFonts w:cs="Mangal"/>
      <w:sz w:val="20"/>
      <w:szCs w:val="18"/>
    </w:rPr>
  </w:style>
  <w:style w:type="character" w:styleId="Caracteresdenotaderodapuser">
    <w:name w:val="Caracteres de nota de rodapé (user)"/>
    <w:uiPriority w:val="99"/>
    <w:semiHidden/>
    <w:unhideWhenUsed/>
    <w:qFormat/>
    <w:rsid w:val="002207a5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ighlight" w:customStyle="1">
    <w:name w:val="highlight"/>
    <w:basedOn w:val="DefaultParagraphFont"/>
    <w:qFormat/>
    <w:rsid w:val="00774e41"/>
    <w:rPr/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8d58d2"/>
    <w:rPr>
      <w:rFonts w:cs="Mangal"/>
      <w:sz w:val="20"/>
      <w:szCs w:val="18"/>
    </w:rPr>
  </w:style>
  <w:style w:type="character" w:styleId="Caracteresdenotadefimuser">
    <w:name w:val="Caracteres de nota de fim (user)"/>
    <w:uiPriority w:val="99"/>
    <w:semiHidden/>
    <w:unhideWhenUsed/>
    <w:qFormat/>
    <w:rsid w:val="008d58d2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7482"/>
    <w:rPr>
      <w:color w:themeColor="hyperlink" w:val="0000FF"/>
      <w:u w:val="single"/>
    </w:rPr>
  </w:style>
  <w:style w:type="character" w:styleId="CorpodetextoChar1" w:customStyle="1">
    <w:name w:val="Corpo de texto Char1"/>
    <w:basedOn w:val="DefaultParagraphFont"/>
    <w:link w:val="Textbody"/>
    <w:uiPriority w:val="1"/>
    <w:qFormat/>
    <w:rsid w:val="00fe4ae6"/>
    <w:rPr>
      <w:rFonts w:eastAsia="Times New Roman" w:cs="Times New Roman"/>
      <w:kern w:val="0"/>
      <w:lang w:val="pt-PT" w:eastAsia="pt-PT" w:bidi="pt-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3820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1"/>
    <w:qFormat/>
    <w:rsid w:val="00fe4ae6"/>
    <w:pPr>
      <w:suppressAutoHyphens w:val="false"/>
      <w:textAlignment w:val="auto"/>
    </w:pPr>
    <w:rPr>
      <w:rFonts w:eastAsia="Times New Roman" w:cs="Times New Roman"/>
      <w:kern w:val="0"/>
      <w:lang w:val="pt-PT" w:eastAsia="pt-PT" w:bidi="pt-PT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Arial" w:hAnsi="Arial" w:eastAsia="WenQuanYi Micro Hei" w:cs="FreeSans"/>
      <w:sz w:val="28"/>
      <w:szCs w:val="28"/>
    </w:rPr>
  </w:style>
  <w:style w:type="paragraph" w:styleId="Textbody" w:customStyle="1">
    <w:name w:val="Text body"/>
    <w:basedOn w:val="Standard"/>
    <w:qFormat/>
    <w:pPr>
      <w:jc w:val="both"/>
    </w:pPr>
    <w:rPr>
      <w:sz w:val="32"/>
      <w:szCs w:val="20"/>
    </w:rPr>
  </w:style>
  <w:style w:type="paragraph" w:styleId="Subtitle">
    <w:name w:val="Subtitle"/>
    <w:basedOn w:val="Ttulo2"/>
    <w:next w:val="Textbody"/>
    <w:qFormat/>
    <w:pPr>
      <w:jc w:val="center"/>
    </w:pPr>
    <w:rPr>
      <w:i/>
      <w:iCs/>
    </w:rPr>
  </w:style>
  <w:style w:type="paragraph" w:styleId="Ttulo2" w:customStyle="1">
    <w:name w:val="Título2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basedOn w:val="Standard"/>
    <w:next w:val="Textbody"/>
    <w:qFormat/>
    <w:pPr>
      <w:jc w:val="center"/>
    </w:pPr>
    <w:rPr>
      <w:b/>
      <w:sz w:val="36"/>
      <w:szCs w:val="20"/>
      <w:u w:val="single"/>
    </w:rPr>
  </w:style>
  <w:style w:type="paragraph" w:styleId="Corpodetexto21" w:customStyle="1">
    <w:name w:val="Corpo de texto 21"/>
    <w:basedOn w:val="Standard"/>
    <w:qFormat/>
    <w:pPr>
      <w:jc w:val="both"/>
    </w:pPr>
    <w:rPr>
      <w:sz w:val="28"/>
      <w:szCs w:val="20"/>
    </w:rPr>
  </w:style>
  <w:style w:type="paragraph" w:styleId="Corpodetexto31" w:customStyle="1">
    <w:name w:val="Corpo de texto 31"/>
    <w:basedOn w:val="Standard"/>
    <w:qFormat/>
    <w:pPr>
      <w:jc w:val="both"/>
    </w:pPr>
    <w:rPr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Standard"/>
    <w:pPr/>
    <w:rPr>
      <w:sz w:val="20"/>
      <w:szCs w:val="20"/>
    </w:rPr>
  </w:style>
  <w:style w:type="paragraph" w:styleId="Footer">
    <w:name w:val="footer"/>
    <w:basedOn w:val="Standard"/>
    <w:uiPriority w:val="99"/>
    <w:pPr/>
    <w:rPr/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texto1" w:customStyle="1">
    <w:name w:val="texto1"/>
    <w:basedOn w:val="Standard"/>
    <w:qFormat/>
    <w:pPr>
      <w:spacing w:before="280" w:after="280"/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Textbody"/>
    <w:qFormat/>
    <w:pPr/>
    <w:rPr/>
  </w:style>
  <w:style w:type="paragraph" w:styleId="Footnote" w:customStyle="1">
    <w:name w:val="Footnote"/>
    <w:basedOn w:val="Standard"/>
    <w:qFormat/>
    <w:pPr>
      <w:suppressAutoHyphens w:val="false"/>
      <w:spacing w:before="280" w:after="280"/>
    </w:pPr>
    <w:rPr/>
  </w:style>
  <w:style w:type="paragraph" w:styleId="formalivre" w:customStyle="1">
    <w:name w:val="formalivre"/>
    <w:basedOn w:val="Standard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pPr>
      <w:spacing w:before="0" w:after="120"/>
      <w:ind w:hanging="0" w:left="283"/>
    </w:pPr>
    <w:rPr/>
  </w:style>
  <w:style w:type="paragraph" w:styleId="ListParagraph">
    <w:name w:val="List Paragraph"/>
    <w:basedOn w:val="Standard"/>
    <w:uiPriority w:val="34"/>
    <w:qFormat/>
    <w:pPr>
      <w:ind w:hanging="0" w:left="708"/>
    </w:pPr>
    <w:rPr/>
  </w:style>
  <w:style w:type="paragraph" w:styleId="FootnoteText">
    <w:name w:val="footnote text"/>
    <w:basedOn w:val="Normal"/>
    <w:link w:val="TextodenotaderodapChar1"/>
    <w:uiPriority w:val="99"/>
    <w:semiHidden/>
    <w:unhideWhenUsed/>
    <w:rsid w:val="002207a5"/>
    <w:pPr/>
    <w:rPr>
      <w:rFonts w:cs="Mangal"/>
      <w:sz w:val="20"/>
      <w:szCs w:val="18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8d58d2"/>
    <w:pPr/>
    <w:rPr>
      <w:rFonts w:cs="Mangal"/>
      <w:sz w:val="20"/>
      <w:szCs w:val="18"/>
    </w:rPr>
  </w:style>
  <w:style w:type="paragraph" w:styleId="NoSpacing">
    <w:name w:val="No Spacing"/>
    <w:uiPriority w:val="1"/>
    <w:qFormat/>
    <w:rsid w:val="00a87e42"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fe4ae6"/>
    <w:pPr>
      <w:suppressAutoHyphens w:val="false"/>
      <w:spacing w:lineRule="exact" w:line="246"/>
      <w:ind w:hanging="0"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382f4d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768da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customStyle="1" w:styleId="Tabelacomgrade1">
    <w:name w:val="Tabela com grade1"/>
    <w:basedOn w:val="Tabelanormal"/>
    <w:uiPriority w:val="59"/>
    <w:rsid w:val="00a87e42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59"/>
    <w:rsid w:val="004a36a9"/>
    <w:rPr>
      <w:rFonts w:asciiTheme="minorHAnsi" w:hAnsiTheme="minorHAnsi" w:eastAsiaTheme="minorHAnsi" w:cstheme="minorBidi"/>
      <w:lang w:eastAsia="en-US" w:bidi="ar-S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59EA-51FE-4B42-9F5F-8E9ECB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LibreOffice/25.2.5.2$Windows_X86_64 LibreOffice_project/03d19516eb2e1dd5d4ccd751a0d6f35f35e08022</Application>
  <AppVersion>15.0000</AppVersion>
  <Pages>1</Pages>
  <Words>272</Words>
  <Characters>1865</Characters>
  <CharactersWithSpaces>2163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2022-08-09T18:22:00Z</dcterms:created>
  <dc:creator>.</dc:creator>
  <dc:description/>
  <dc:language>pt-BR</dc:language>
  <cp:lastModifiedBy/>
  <cp:lastPrinted>2022-08-03T19:32:00Z</cp:lastPrinted>
  <dcterms:modified xsi:type="dcterms:W3CDTF">2025-10-10T16:27:05Z</dcterms:modified>
  <cp:revision>26</cp:revision>
  <dc:subject/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