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6"/>
        <w:gridCol w:w="4679"/>
      </w:tblGrid>
      <w:tr w:rsidR="00BC6200">
        <w:tc>
          <w:tcPr>
            <w:tcW w:w="467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6200" w:rsidRDefault="009C4556">
            <w:pPr>
              <w:pStyle w:val="Subttulo"/>
              <w:spacing w:before="0" w:after="119"/>
              <w:jc w:val="both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Of. nº XX/2021/GPBCN</w:t>
            </w:r>
          </w:p>
        </w:tc>
        <w:tc>
          <w:tcPr>
            <w:tcW w:w="46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C6200" w:rsidRDefault="009C4556">
            <w:pPr>
              <w:pStyle w:val="TableContents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Bom Despacho, 26 de março de 2.021.</w:t>
            </w:r>
          </w:p>
        </w:tc>
      </w:tr>
    </w:tbl>
    <w:p w:rsidR="00BC6200" w:rsidRDefault="00BC6200">
      <w:pPr>
        <w:pStyle w:val="Textbody"/>
        <w:spacing w:after="0"/>
        <w:jc w:val="both"/>
      </w:pPr>
    </w:p>
    <w:p w:rsidR="00BC6200" w:rsidRDefault="00BC6200">
      <w:pPr>
        <w:pStyle w:val="Textbody"/>
        <w:spacing w:after="113"/>
        <w:ind w:firstLine="567"/>
        <w:jc w:val="both"/>
      </w:pPr>
    </w:p>
    <w:p w:rsidR="00BC6200" w:rsidRDefault="009C4556">
      <w:pPr>
        <w:pStyle w:val="Textbody"/>
        <w:spacing w:after="113"/>
        <w:ind w:firstLine="567"/>
        <w:jc w:val="both"/>
      </w:pPr>
      <w:r>
        <w:t>À Sua Excelência a Senhora</w:t>
      </w:r>
    </w:p>
    <w:p w:rsidR="00BC6200" w:rsidRDefault="009C4556">
      <w:pPr>
        <w:pStyle w:val="Textbody"/>
        <w:keepNext/>
        <w:spacing w:after="113"/>
        <w:ind w:firstLine="567"/>
        <w:jc w:val="both"/>
        <w:rPr>
          <w:color w:val="111111"/>
        </w:rPr>
      </w:pPr>
      <w:r>
        <w:rPr>
          <w:color w:val="111111"/>
        </w:rPr>
        <w:t xml:space="preserve">Vereadora Maria </w:t>
      </w:r>
      <w:proofErr w:type="spellStart"/>
      <w:r>
        <w:rPr>
          <w:color w:val="111111"/>
        </w:rPr>
        <w:t>Klésia</w:t>
      </w:r>
      <w:proofErr w:type="spellEnd"/>
      <w:r>
        <w:rPr>
          <w:color w:val="111111"/>
        </w:rPr>
        <w:t xml:space="preserve"> de Oliveira</w:t>
      </w:r>
    </w:p>
    <w:p w:rsidR="00BC6200" w:rsidRDefault="009C4556">
      <w:pPr>
        <w:pStyle w:val="Textbody"/>
        <w:keepNext/>
        <w:spacing w:after="113"/>
        <w:ind w:firstLine="567"/>
        <w:jc w:val="both"/>
      </w:pPr>
      <w:r>
        <w:t>Presidente da Câmara Municipal</w:t>
      </w:r>
    </w:p>
    <w:p w:rsidR="00BC6200" w:rsidRDefault="009C4556">
      <w:pPr>
        <w:pStyle w:val="Textbody"/>
        <w:keepNext/>
        <w:spacing w:after="113"/>
        <w:ind w:firstLine="567"/>
        <w:jc w:val="both"/>
      </w:pPr>
      <w:r>
        <w:t>Rua Marechal Floriano Peixoto – 40 – Centro</w:t>
      </w:r>
    </w:p>
    <w:p w:rsidR="00BC6200" w:rsidRDefault="009C4556">
      <w:pPr>
        <w:pStyle w:val="Textbody"/>
        <w:keepNext/>
        <w:spacing w:after="113"/>
        <w:ind w:firstLine="567"/>
        <w:jc w:val="both"/>
      </w:pPr>
      <w:r>
        <w:t>35600-000 – Bom Despacho-MG</w:t>
      </w:r>
    </w:p>
    <w:p w:rsidR="00BC6200" w:rsidRDefault="00BC6200">
      <w:pPr>
        <w:pStyle w:val="Standard"/>
        <w:spacing w:after="113"/>
        <w:ind w:firstLine="567"/>
        <w:jc w:val="both"/>
      </w:pPr>
    </w:p>
    <w:p w:rsidR="00BC6200" w:rsidRDefault="009C4556">
      <w:pPr>
        <w:pStyle w:val="Standard"/>
        <w:spacing w:after="113"/>
        <w:ind w:firstLine="567"/>
        <w:jc w:val="both"/>
      </w:pPr>
      <w:r>
        <w:rPr>
          <w:b/>
          <w:bCs/>
        </w:rPr>
        <w:t xml:space="preserve">Assunto: </w:t>
      </w:r>
      <w:r>
        <w:t>Encaminha Projeto de Lei.</w:t>
      </w:r>
    </w:p>
    <w:p w:rsidR="00BC6200" w:rsidRDefault="00BC6200">
      <w:pPr>
        <w:pStyle w:val="Standard"/>
        <w:tabs>
          <w:tab w:val="left" w:pos="0"/>
        </w:tabs>
        <w:spacing w:after="113"/>
        <w:ind w:firstLine="567"/>
        <w:jc w:val="both"/>
      </w:pPr>
    </w:p>
    <w:p w:rsidR="00BC6200" w:rsidRDefault="009C4556">
      <w:pPr>
        <w:pStyle w:val="Standard"/>
        <w:tabs>
          <w:tab w:val="left" w:pos="0"/>
        </w:tabs>
        <w:spacing w:after="113"/>
        <w:ind w:firstLine="567"/>
        <w:jc w:val="both"/>
      </w:pPr>
      <w:r>
        <w:t>Senhora Presidente</w:t>
      </w:r>
    </w:p>
    <w:p w:rsidR="00BC6200" w:rsidRDefault="00BC6200">
      <w:pPr>
        <w:pStyle w:val="Standard"/>
        <w:tabs>
          <w:tab w:val="left" w:pos="0"/>
        </w:tabs>
        <w:spacing w:after="113"/>
        <w:ind w:firstLine="567"/>
        <w:jc w:val="both"/>
      </w:pPr>
    </w:p>
    <w:p w:rsidR="00BC6200" w:rsidRDefault="009C4556">
      <w:pPr>
        <w:pStyle w:val="Standard"/>
        <w:tabs>
          <w:tab w:val="left" w:pos="0"/>
        </w:tabs>
        <w:spacing w:after="113"/>
        <w:ind w:firstLine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Dirijo-me a V. Exa. </w:t>
      </w:r>
      <w:proofErr w:type="gramStart"/>
      <w:r>
        <w:rPr>
          <w:rFonts w:cs="Times New Roman"/>
          <w:color w:val="000000"/>
        </w:rPr>
        <w:t>e</w:t>
      </w:r>
      <w:proofErr w:type="gramEnd"/>
      <w:r>
        <w:rPr>
          <w:rFonts w:cs="Times New Roman"/>
          <w:color w:val="000000"/>
        </w:rPr>
        <w:t xml:space="preserve"> aos insignes Vereadores para encaminhar o presente Projeto de Lei que “Desafeta e autoriza a doação de área de terreno público de propriedade do Município e dá </w:t>
      </w:r>
      <w:proofErr w:type="gramStart"/>
      <w:r>
        <w:rPr>
          <w:rFonts w:cs="Times New Roman"/>
          <w:color w:val="000000"/>
        </w:rPr>
        <w:t>outras</w:t>
      </w:r>
      <w:proofErr w:type="gramEnd"/>
      <w:r>
        <w:rPr>
          <w:rFonts w:cs="Times New Roman"/>
          <w:color w:val="000000"/>
        </w:rPr>
        <w:t xml:space="preserve"> providências”.</w:t>
      </w:r>
    </w:p>
    <w:p w:rsidR="00BC6200" w:rsidRDefault="009C4556">
      <w:pPr>
        <w:pStyle w:val="Standard"/>
        <w:tabs>
          <w:tab w:val="left" w:pos="0"/>
        </w:tabs>
        <w:spacing w:after="113"/>
        <w:ind w:firstLine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O presente Projeto de Lei visa </w:t>
      </w:r>
      <w:proofErr w:type="gramStart"/>
      <w:r>
        <w:rPr>
          <w:rFonts w:cs="Times New Roman"/>
          <w:color w:val="000000"/>
        </w:rPr>
        <w:t>a</w:t>
      </w:r>
      <w:proofErr w:type="gramEnd"/>
      <w:r>
        <w:rPr>
          <w:rFonts w:cs="Times New Roman"/>
          <w:color w:val="000000"/>
        </w:rPr>
        <w:t xml:space="preserve"> desafetação e a doação de área de terreno público municipal para pessoa jurídica denominada AVURA INDÚSTRIA E COMÉRCIO DE CALÇADOS - EIRELI, cuja finalidade é a construção de uma indústria de calçados, composta também por uma escola de formação profissional do calçado, pretendendo os empreendedores capacitar de forma gratuita, jovens e adultos para o mercado de trabalho da área de produção industrial de calçados, oferecendo cursos de qualificação profissional em almoxarife, operador de </w:t>
      </w:r>
      <w:proofErr w:type="spellStart"/>
      <w:r>
        <w:rPr>
          <w:rFonts w:cs="Times New Roman"/>
          <w:color w:val="000000"/>
        </w:rPr>
        <w:t>balancin</w:t>
      </w:r>
      <w:proofErr w:type="spellEnd"/>
      <w:r>
        <w:rPr>
          <w:rFonts w:cs="Times New Roman"/>
          <w:color w:val="000000"/>
        </w:rPr>
        <w:t>, conferente de controle de qualidade e produção, costura industrial, montador, apontador de solado e auxiliares de produção.</w:t>
      </w:r>
    </w:p>
    <w:p w:rsidR="00BC6200" w:rsidRDefault="009C4556">
      <w:pPr>
        <w:pStyle w:val="Standard"/>
        <w:tabs>
          <w:tab w:val="left" w:pos="0"/>
        </w:tabs>
        <w:spacing w:after="113"/>
        <w:ind w:firstLine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Tal escola de formação se dará sob a gestão da indústria, inspirado em um modelo prático e real, validado por profissionais responsáveis da área de educação e técnica profissional.</w:t>
      </w:r>
    </w:p>
    <w:p w:rsidR="00BC6200" w:rsidRDefault="009C4556">
      <w:pPr>
        <w:pStyle w:val="Standard"/>
        <w:tabs>
          <w:tab w:val="left" w:pos="0"/>
        </w:tabs>
        <w:spacing w:after="113"/>
        <w:ind w:firstLine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Insta salientar que a empresa emprega atualmente 880 colaboradores, pretendendo-se criar até o final de 2023 mais 500 novos postos de trabalho, totalizando 1000 empregos, sendo que 500 desses serão na cidade de Bom Despacho/MG.</w:t>
      </w:r>
    </w:p>
    <w:p w:rsidR="00BC6200" w:rsidRDefault="009C4556">
      <w:pPr>
        <w:pStyle w:val="Standard"/>
        <w:tabs>
          <w:tab w:val="left" w:pos="0"/>
        </w:tabs>
        <w:spacing w:after="113"/>
        <w:ind w:firstLine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O terreno a ser doado a pessoa jurídica em questão tem área total de 3.147.85m² e está localizado na quadra 07 do bairro São Vicente, o qual será desmembrado (</w:t>
      </w:r>
      <w:proofErr w:type="spellStart"/>
      <w:r>
        <w:rPr>
          <w:rFonts w:cs="Times New Roman"/>
          <w:color w:val="000000"/>
        </w:rPr>
        <w:t>terremo</w:t>
      </w:r>
      <w:proofErr w:type="spellEnd"/>
      <w:r>
        <w:rPr>
          <w:rFonts w:cs="Times New Roman"/>
          <w:color w:val="000000"/>
        </w:rPr>
        <w:t xml:space="preserve"> 1), conforme memorial descritivo e croquis de desdobro anexos, fazendo este terreno parte do imóvel registrado na matrícula nº 37.241, conforme escritura pública anexa.</w:t>
      </w:r>
    </w:p>
    <w:p w:rsidR="00BC6200" w:rsidRDefault="009C4556">
      <w:pPr>
        <w:pStyle w:val="Standard"/>
        <w:tabs>
          <w:tab w:val="left" w:pos="0"/>
        </w:tabs>
        <w:spacing w:after="113"/>
        <w:ind w:firstLine="567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Desta forma, conto com o apoio dos nobres vereadores para que este Projeto de Lei seja analisado, votado e aprovado com a brevidade que a medida recomenda.</w:t>
      </w:r>
    </w:p>
    <w:p w:rsidR="00BC6200" w:rsidRDefault="009C4556">
      <w:pPr>
        <w:pStyle w:val="Standard"/>
        <w:tabs>
          <w:tab w:val="left" w:pos="0"/>
        </w:tabs>
        <w:spacing w:after="113"/>
        <w:ind w:firstLine="567"/>
        <w:jc w:val="both"/>
        <w:rPr>
          <w:color w:val="000000"/>
        </w:rPr>
      </w:pPr>
      <w:r>
        <w:rPr>
          <w:color w:val="000000"/>
        </w:rPr>
        <w:t>Atenciosamente,</w:t>
      </w:r>
    </w:p>
    <w:p w:rsidR="00BC6200" w:rsidRDefault="00BC6200">
      <w:pPr>
        <w:pStyle w:val="Standard"/>
        <w:spacing w:after="113"/>
        <w:ind w:firstLine="567"/>
        <w:jc w:val="both"/>
        <w:rPr>
          <w:rFonts w:cs="Arial"/>
          <w:color w:val="000000"/>
        </w:rPr>
      </w:pPr>
    </w:p>
    <w:p w:rsidR="00BC6200" w:rsidRDefault="009C4556">
      <w:pPr>
        <w:pStyle w:val="Standard"/>
        <w:spacing w:after="113"/>
        <w:ind w:firstLine="567"/>
        <w:jc w:val="center"/>
        <w:rPr>
          <w:rFonts w:cs="Arial"/>
          <w:color w:val="000000"/>
        </w:rPr>
      </w:pPr>
      <w:proofErr w:type="spellStart"/>
      <w:r>
        <w:rPr>
          <w:rFonts w:cs="Arial"/>
          <w:color w:val="000000"/>
        </w:rPr>
        <w:t>Bertolino</w:t>
      </w:r>
      <w:proofErr w:type="spellEnd"/>
      <w:r>
        <w:rPr>
          <w:rFonts w:cs="Arial"/>
          <w:color w:val="000000"/>
        </w:rPr>
        <w:t xml:space="preserve"> Costa Neto</w:t>
      </w:r>
    </w:p>
    <w:p w:rsidR="00BC6200" w:rsidRDefault="009C4556">
      <w:pPr>
        <w:pStyle w:val="Standard"/>
        <w:spacing w:after="113"/>
        <w:ind w:firstLine="567"/>
        <w:jc w:val="center"/>
        <w:rPr>
          <w:rFonts w:cs="Arial"/>
          <w:b/>
          <w:bCs/>
          <w:color w:val="000000"/>
        </w:rPr>
        <w:sectPr w:rsidR="00BC6200">
          <w:headerReference w:type="default" r:id="rId8"/>
          <w:footerReference w:type="default" r:id="rId9"/>
          <w:pgSz w:w="11906" w:h="16838"/>
          <w:pgMar w:top="1928" w:right="850" w:bottom="1021" w:left="1701" w:header="567" w:footer="510" w:gutter="0"/>
          <w:cols w:space="0"/>
        </w:sectPr>
      </w:pPr>
      <w:r>
        <w:rPr>
          <w:rFonts w:cs="Arial"/>
          <w:b/>
          <w:bCs/>
          <w:color w:val="000000"/>
        </w:rPr>
        <w:t>Prefeito Municipal</w:t>
      </w:r>
    </w:p>
    <w:p w:rsidR="00BC6200" w:rsidRDefault="009C4556">
      <w:pPr>
        <w:pStyle w:val="Standard"/>
        <w:spacing w:after="113"/>
        <w:ind w:firstLine="567"/>
        <w:jc w:val="center"/>
        <w:rPr>
          <w:rFonts w:eastAsia="Times New Roman" w:cs="Times New Roman"/>
          <w:b/>
          <w:bCs/>
          <w:color w:val="000000"/>
          <w:lang w:eastAsia="ar-SA" w:bidi="ar-SA"/>
        </w:rPr>
      </w:pPr>
      <w:r>
        <w:rPr>
          <w:rFonts w:eastAsia="Times New Roman" w:cs="Times New Roman"/>
          <w:b/>
          <w:bCs/>
          <w:color w:val="000000"/>
          <w:lang w:eastAsia="ar-SA" w:bidi="ar-SA"/>
        </w:rPr>
        <w:lastRenderedPageBreak/>
        <w:t>Projeto de Lei nº ____ / 2.021.</w:t>
      </w:r>
    </w:p>
    <w:p w:rsidR="00BC6200" w:rsidRDefault="00BC6200">
      <w:pPr>
        <w:pStyle w:val="Standard"/>
        <w:spacing w:after="113"/>
        <w:ind w:firstLine="567"/>
        <w:jc w:val="both"/>
        <w:rPr>
          <w:rFonts w:eastAsia="Times New Roman" w:cs="Times New Roman"/>
          <w:color w:val="000000"/>
          <w:lang w:eastAsia="ar-SA" w:bidi="ar-SA"/>
        </w:rPr>
      </w:pPr>
    </w:p>
    <w:p w:rsidR="00BC6200" w:rsidRDefault="009C4556">
      <w:pPr>
        <w:pStyle w:val="Textbody"/>
        <w:spacing w:after="113"/>
        <w:ind w:left="5329"/>
        <w:jc w:val="both"/>
        <w:rPr>
          <w:color w:val="000000"/>
        </w:rPr>
      </w:pPr>
      <w:r>
        <w:rPr>
          <w:color w:val="000000"/>
        </w:rPr>
        <w:t>Desafeta e autoriza a doação de imóvel que menciona, de propriedade do Município e dá outras providências.</w:t>
      </w:r>
    </w:p>
    <w:p w:rsidR="00BC6200" w:rsidRDefault="00BC6200">
      <w:pPr>
        <w:pStyle w:val="Textbody"/>
        <w:spacing w:after="113"/>
        <w:ind w:left="5329"/>
        <w:jc w:val="both"/>
        <w:rPr>
          <w:color w:val="000000"/>
        </w:rPr>
      </w:pPr>
    </w:p>
    <w:p w:rsidR="00BC6200" w:rsidRDefault="009C4556">
      <w:pPr>
        <w:pStyle w:val="Textbody"/>
        <w:spacing w:after="113"/>
        <w:ind w:firstLine="567"/>
        <w:jc w:val="both"/>
        <w:rPr>
          <w:color w:val="000000"/>
        </w:rPr>
      </w:pPr>
      <w:r>
        <w:rPr>
          <w:color w:val="000000"/>
        </w:rPr>
        <w:t>O Prefeito Municipal de Bom Despacho/MG, no uso de suas atribuições, especialmente o disposto no inciso IV do art. 87 da Lei Orgânica Municipal, encaminha o presente Projeto de Lei para tramitação legal nessa Egrégia Casa.</w:t>
      </w:r>
    </w:p>
    <w:p w:rsidR="00BC6200" w:rsidRDefault="00BC6200">
      <w:pPr>
        <w:pStyle w:val="Textbody"/>
        <w:spacing w:after="113"/>
        <w:ind w:firstLine="567"/>
        <w:jc w:val="both"/>
        <w:rPr>
          <w:color w:val="000000"/>
        </w:rPr>
      </w:pPr>
    </w:p>
    <w:p w:rsidR="00BC6200" w:rsidRDefault="009C4556">
      <w:pPr>
        <w:pStyle w:val="Textbody"/>
        <w:spacing w:after="113"/>
        <w:ind w:firstLine="567"/>
        <w:jc w:val="both"/>
        <w:rPr>
          <w:color w:val="000000"/>
        </w:rPr>
      </w:pPr>
      <w:r>
        <w:rPr>
          <w:color w:val="000000"/>
        </w:rPr>
        <w:t xml:space="preserve">Art. 1º Fica desafetada do uso público a área de </w:t>
      </w:r>
      <w:r>
        <w:rPr>
          <w:rFonts w:cs="Times New Roman"/>
          <w:color w:val="000000"/>
        </w:rPr>
        <w:t>3.147.85m²</w:t>
      </w:r>
      <w:r>
        <w:rPr>
          <w:color w:val="000000"/>
        </w:rPr>
        <w:t xml:space="preserve">, parte integrante da área institucional situada no Bairro São Vicente, na quadra 07, registrada no Serviço Registral de Imóveis da Comarca de Bom Despacho sob a matrícula nº </w:t>
      </w:r>
      <w:r>
        <w:rPr>
          <w:rFonts w:cs="Times New Roman"/>
          <w:color w:val="000000"/>
        </w:rPr>
        <w:t>37.241, com as seguintes especificações:</w:t>
      </w:r>
    </w:p>
    <w:p w:rsidR="00BC6200" w:rsidRDefault="009C4556">
      <w:pPr>
        <w:pStyle w:val="Textbody"/>
        <w:spacing w:after="113"/>
        <w:ind w:firstLine="567"/>
        <w:jc w:val="both"/>
        <w:rPr>
          <w:color w:val="000000"/>
        </w:rPr>
      </w:pPr>
      <w:r>
        <w:rPr>
          <w:color w:val="000000"/>
        </w:rPr>
        <w:t>I - frente - 23,45m para Rua Pitangui;</w:t>
      </w:r>
    </w:p>
    <w:p w:rsidR="00BC6200" w:rsidRDefault="009C4556">
      <w:pPr>
        <w:pStyle w:val="Textbody"/>
        <w:spacing w:after="113"/>
        <w:ind w:firstLine="567"/>
        <w:jc w:val="both"/>
        <w:rPr>
          <w:color w:val="000000"/>
        </w:rPr>
      </w:pPr>
      <w:r>
        <w:rPr>
          <w:color w:val="000000"/>
        </w:rPr>
        <w:t>II - lado direito – 90,00m com lote 02 - Município de Bom Despacho;</w:t>
      </w:r>
    </w:p>
    <w:p w:rsidR="00BC6200" w:rsidRDefault="009C4556">
      <w:pPr>
        <w:pStyle w:val="Textbody"/>
        <w:spacing w:after="113"/>
        <w:ind w:firstLine="567"/>
        <w:jc w:val="both"/>
        <w:rPr>
          <w:color w:val="000000"/>
        </w:rPr>
      </w:pPr>
      <w:r>
        <w:rPr>
          <w:color w:val="000000"/>
        </w:rPr>
        <w:t>III - lado esquerdo – 64,80m com a Rua A, volve a direita 33,80m com a Avenida Dr. Juca;</w:t>
      </w:r>
    </w:p>
    <w:p w:rsidR="00BC6200" w:rsidRDefault="009C4556">
      <w:pPr>
        <w:pStyle w:val="Textbody"/>
        <w:spacing w:after="113"/>
        <w:ind w:firstLine="567"/>
        <w:jc w:val="both"/>
        <w:rPr>
          <w:color w:val="000000"/>
        </w:rPr>
      </w:pPr>
      <w:r>
        <w:rPr>
          <w:color w:val="000000"/>
        </w:rPr>
        <w:t xml:space="preserve">IV - fundos – 26,50, com a </w:t>
      </w:r>
      <w:proofErr w:type="gramStart"/>
      <w:r>
        <w:rPr>
          <w:color w:val="000000"/>
        </w:rPr>
        <w:t>rua</w:t>
      </w:r>
      <w:proofErr w:type="gramEnd"/>
      <w:r>
        <w:rPr>
          <w:color w:val="000000"/>
        </w:rPr>
        <w:t xml:space="preserve"> Jair Rodrigues Campos.</w:t>
      </w:r>
    </w:p>
    <w:p w:rsidR="00BC6200" w:rsidRDefault="009C4556">
      <w:pPr>
        <w:pStyle w:val="Textbody"/>
        <w:spacing w:after="113"/>
        <w:ind w:firstLine="567"/>
        <w:jc w:val="both"/>
        <w:rPr>
          <w:color w:val="000000"/>
        </w:rPr>
      </w:pPr>
      <w:r>
        <w:rPr>
          <w:color w:val="000000"/>
        </w:rPr>
        <w:t>Art. 2º O Município desmembrará a área de terreno desafetado em unidade independente, e efetuará o registro no Serviço Registral de imóveis.</w:t>
      </w:r>
    </w:p>
    <w:p w:rsidR="00BC6200" w:rsidRDefault="009C4556">
      <w:pPr>
        <w:pStyle w:val="Textbody"/>
        <w:spacing w:after="113"/>
        <w:ind w:firstLine="567"/>
        <w:jc w:val="both"/>
        <w:rPr>
          <w:color w:val="000000"/>
        </w:rPr>
      </w:pPr>
      <w:r>
        <w:rPr>
          <w:color w:val="000000"/>
        </w:rPr>
        <w:t xml:space="preserve">Art. 3º Fica o Poder Executivo Municipal autorizado a promover a doação da área descrita   no art. 1° a </w:t>
      </w:r>
      <w:r>
        <w:rPr>
          <w:rFonts w:cs="Times New Roman"/>
          <w:color w:val="000000"/>
        </w:rPr>
        <w:t>AVURA INDÚSTRIA E COMÉRCIO DE CALÇADOS - EIRELI,</w:t>
      </w:r>
      <w:r>
        <w:rPr>
          <w:color w:val="000000"/>
        </w:rPr>
        <w:t xml:space="preserve"> pessoa jurídica inscrita no CNPJ sob o nº27.306.936/0001-00.</w:t>
      </w:r>
    </w:p>
    <w:p w:rsidR="00BC6200" w:rsidRDefault="009C4556">
      <w:pPr>
        <w:pStyle w:val="Textbody"/>
        <w:spacing w:after="113"/>
        <w:ind w:firstLine="567"/>
        <w:jc w:val="both"/>
        <w:rPr>
          <w:color w:val="000000"/>
        </w:rPr>
      </w:pPr>
      <w:r>
        <w:rPr>
          <w:color w:val="000000"/>
        </w:rPr>
        <w:t xml:space="preserve">Art. 4º O imóvel doado deverá ser destinado exclusivamente a para construção de </w:t>
      </w:r>
      <w:r>
        <w:rPr>
          <w:rFonts w:cs="Times New Roman"/>
          <w:color w:val="000000"/>
        </w:rPr>
        <w:t xml:space="preserve"> indústria de calçados, composta também por uma escola de formação profissional do calçado.</w:t>
      </w:r>
    </w:p>
    <w:p w:rsidR="00BC6200" w:rsidRDefault="009C4556">
      <w:pPr>
        <w:pStyle w:val="Textbody"/>
        <w:spacing w:after="113"/>
        <w:ind w:firstLine="567"/>
        <w:jc w:val="both"/>
        <w:rPr>
          <w:color w:val="000000"/>
        </w:rPr>
      </w:pPr>
      <w:r>
        <w:rPr>
          <w:color w:val="000000"/>
        </w:rPr>
        <w:t>Art. 5° No instrumento de doação que se dará em forma de Decreto, constará prazos a serem estipulados para o cumprimento dos objetivos da doação, bem como cláusula de reversão do bem, entre outros aspectos que se fizerem necessários.</w:t>
      </w:r>
    </w:p>
    <w:p w:rsidR="00BC6200" w:rsidRDefault="009C4556">
      <w:pPr>
        <w:pStyle w:val="Textbody"/>
        <w:spacing w:after="113"/>
        <w:ind w:firstLine="567"/>
        <w:jc w:val="both"/>
        <w:rPr>
          <w:color w:val="000000"/>
        </w:rPr>
      </w:pPr>
      <w:r>
        <w:rPr>
          <w:color w:val="000000"/>
        </w:rPr>
        <w:t>Art. 6º O Donatário realizará os investimentos e benfeitorias necessários à consecução do objeto desta doação, sem qualquer aporte financeiro do Município.</w:t>
      </w:r>
    </w:p>
    <w:p w:rsidR="00BC6200" w:rsidRDefault="009C4556">
      <w:pPr>
        <w:pStyle w:val="Textbody"/>
        <w:spacing w:after="113"/>
        <w:ind w:firstLine="567"/>
        <w:jc w:val="both"/>
        <w:rPr>
          <w:color w:val="000000"/>
        </w:rPr>
      </w:pPr>
      <w:r>
        <w:rPr>
          <w:color w:val="000000"/>
        </w:rPr>
        <w:t xml:space="preserve"> Art. 7° Esta lei entra em vigor na data de sua publicação.</w:t>
      </w:r>
    </w:p>
    <w:p w:rsidR="00BC6200" w:rsidRDefault="00BC6200">
      <w:pPr>
        <w:pStyle w:val="Textbody"/>
        <w:spacing w:after="113"/>
        <w:ind w:firstLine="567"/>
        <w:jc w:val="both"/>
        <w:rPr>
          <w:color w:val="000000"/>
        </w:rPr>
      </w:pPr>
    </w:p>
    <w:p w:rsidR="00BC6200" w:rsidRDefault="009C4556">
      <w:pPr>
        <w:pStyle w:val="Standard"/>
        <w:spacing w:after="113"/>
        <w:ind w:firstLine="567"/>
        <w:jc w:val="center"/>
        <w:rPr>
          <w:rFonts w:eastAsia="Times New Roman" w:cs="Times New Roman"/>
          <w:color w:val="000000"/>
          <w:lang w:eastAsia="ar-SA" w:bidi="ar-SA"/>
        </w:rPr>
      </w:pPr>
      <w:r>
        <w:rPr>
          <w:rFonts w:eastAsia="Times New Roman" w:cs="Times New Roman"/>
          <w:color w:val="000000"/>
          <w:lang w:eastAsia="ar-SA" w:bidi="ar-SA"/>
        </w:rPr>
        <w:t>Bom Despacho, 26 de março de 2.021, 109º ano de emancipação do Município.</w:t>
      </w:r>
    </w:p>
    <w:p w:rsidR="00BC6200" w:rsidRDefault="00BC6200">
      <w:pPr>
        <w:pStyle w:val="Standard"/>
        <w:spacing w:after="113"/>
        <w:ind w:firstLine="567"/>
        <w:jc w:val="center"/>
        <w:rPr>
          <w:rFonts w:eastAsia="Times New Roman" w:cs="Times New Roman"/>
          <w:color w:val="000000"/>
          <w:lang w:eastAsia="ar-SA" w:bidi="ar-SA"/>
        </w:rPr>
      </w:pPr>
    </w:p>
    <w:p w:rsidR="00BC6200" w:rsidRDefault="00BC6200">
      <w:pPr>
        <w:pStyle w:val="Standard"/>
        <w:spacing w:after="113"/>
        <w:ind w:firstLine="567"/>
        <w:jc w:val="center"/>
        <w:rPr>
          <w:rFonts w:eastAsia="Times New Roman" w:cs="Times New Roman"/>
          <w:color w:val="000000"/>
          <w:lang w:eastAsia="ar-SA" w:bidi="ar-SA"/>
        </w:rPr>
      </w:pPr>
    </w:p>
    <w:p w:rsidR="00BC6200" w:rsidRDefault="009C4556">
      <w:pPr>
        <w:pStyle w:val="Standard"/>
        <w:spacing w:after="113"/>
        <w:ind w:firstLine="567"/>
        <w:jc w:val="center"/>
        <w:rPr>
          <w:rFonts w:eastAsia="Times New Roman" w:cs="Arial"/>
          <w:color w:val="000000"/>
          <w:lang w:eastAsia="ar-SA" w:bidi="ar-SA"/>
        </w:rPr>
      </w:pPr>
      <w:proofErr w:type="spellStart"/>
      <w:r>
        <w:rPr>
          <w:rFonts w:eastAsia="Times New Roman" w:cs="Arial"/>
          <w:color w:val="000000"/>
          <w:lang w:eastAsia="ar-SA" w:bidi="ar-SA"/>
        </w:rPr>
        <w:t>Bertolino</w:t>
      </w:r>
      <w:proofErr w:type="spellEnd"/>
      <w:r>
        <w:rPr>
          <w:rFonts w:eastAsia="Times New Roman" w:cs="Arial"/>
          <w:color w:val="000000"/>
          <w:lang w:eastAsia="ar-SA" w:bidi="ar-SA"/>
        </w:rPr>
        <w:t xml:space="preserve"> Costa Neto</w:t>
      </w:r>
    </w:p>
    <w:p w:rsidR="00BC6200" w:rsidRDefault="009C4556">
      <w:pPr>
        <w:pStyle w:val="Standard"/>
        <w:spacing w:after="113"/>
        <w:ind w:firstLine="567"/>
        <w:jc w:val="center"/>
        <w:rPr>
          <w:rFonts w:eastAsia="Times New Roman" w:cs="Times New Roman"/>
          <w:b/>
          <w:bCs/>
          <w:color w:val="000000"/>
          <w:lang w:eastAsia="ar-SA" w:bidi="ar-SA"/>
        </w:rPr>
      </w:pPr>
      <w:r>
        <w:rPr>
          <w:rFonts w:eastAsia="Times New Roman" w:cs="Times New Roman"/>
          <w:b/>
          <w:bCs/>
          <w:color w:val="000000"/>
          <w:lang w:eastAsia="ar-SA" w:bidi="ar-SA"/>
        </w:rPr>
        <w:t>Prefeito Municipal</w:t>
      </w:r>
    </w:p>
    <w:p w:rsidR="00BC6200" w:rsidRDefault="00BC6200">
      <w:pPr>
        <w:pStyle w:val="Textbody"/>
        <w:spacing w:after="113"/>
        <w:ind w:firstLine="567"/>
        <w:jc w:val="center"/>
        <w:rPr>
          <w:rFonts w:eastAsia="Times New Roman" w:cs="Times New Roman"/>
          <w:b/>
          <w:bCs/>
          <w:lang w:eastAsia="ar-SA" w:bidi="ar-SA"/>
        </w:rPr>
      </w:pPr>
    </w:p>
    <w:p w:rsidR="00BC6200" w:rsidRDefault="00BC6200">
      <w:pPr>
        <w:pStyle w:val="Textbody"/>
        <w:spacing w:after="113"/>
        <w:ind w:firstLine="567"/>
        <w:jc w:val="center"/>
        <w:rPr>
          <w:rFonts w:eastAsia="TimesNewRomanPS-BoldMT" w:cs="Times New Roman"/>
        </w:rPr>
      </w:pPr>
    </w:p>
    <w:sectPr w:rsidR="00BC6200">
      <w:headerReference w:type="default" r:id="rId10"/>
      <w:footerReference w:type="default" r:id="rId11"/>
      <w:pgSz w:w="11906" w:h="16838"/>
      <w:pgMar w:top="1701" w:right="851" w:bottom="1486" w:left="1701" w:header="567" w:footer="5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9ED" w:rsidRDefault="004979ED">
      <w:r>
        <w:separator/>
      </w:r>
    </w:p>
  </w:endnote>
  <w:endnote w:type="continuationSeparator" w:id="0">
    <w:p w:rsidR="004979ED" w:rsidRDefault="00497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ans">
    <w:charset w:val="00"/>
    <w:family w:val="swiss"/>
    <w:pitch w:val="variable"/>
  </w:font>
  <w:font w:name="WenQuanYi Micro Hei">
    <w:charset w:val="00"/>
    <w:family w:val="auto"/>
    <w:pitch w:val="variable"/>
  </w:font>
  <w:font w:name="Lohit Devanagari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, Calibri">
    <w:charset w:val="00"/>
    <w:family w:val="swiss"/>
    <w:pitch w:val="default"/>
  </w:font>
  <w:font w:name="OpenSymbol">
    <w:charset w:val="02"/>
    <w:family w:val="auto"/>
    <w:pitch w:val="default"/>
  </w:font>
  <w:font w:name="TimesNewRomanPS-BoldMT">
    <w:charset w:val="00"/>
    <w:family w:val="auto"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A8C" w:rsidRDefault="009C4556">
    <w:pPr>
      <w:pStyle w:val="Standard"/>
      <w:pBdr>
        <w:top w:val="single" w:sz="4" w:space="1" w:color="000000"/>
      </w:pBdr>
      <w:tabs>
        <w:tab w:val="center" w:pos="4252"/>
        <w:tab w:val="right" w:pos="9072"/>
      </w:tabs>
      <w:ind w:right="-1"/>
      <w:jc w:val="center"/>
    </w:pPr>
    <w:r>
      <w:rPr>
        <w:sz w:val="20"/>
        <w:szCs w:val="20"/>
      </w:rPr>
      <w:t xml:space="preserve">Av. Maria da Conceição Del </w:t>
    </w:r>
    <w:proofErr w:type="spellStart"/>
    <w:r>
      <w:rPr>
        <w:sz w:val="20"/>
        <w:szCs w:val="20"/>
      </w:rPr>
      <w:t>Duca</w:t>
    </w:r>
    <w:proofErr w:type="spellEnd"/>
    <w:r>
      <w:rPr>
        <w:sz w:val="20"/>
        <w:szCs w:val="20"/>
      </w:rPr>
      <w:t>, 150, sala 60 – Jaraguá – 35600-000 – Bom Despacho-MG</w:t>
    </w:r>
  </w:p>
  <w:p w:rsidR="00A77A8C" w:rsidRDefault="009C4556">
    <w:pPr>
      <w:pStyle w:val="Rodap"/>
      <w:pBdr>
        <w:bottom w:val="single" w:sz="4" w:space="1" w:color="000000"/>
      </w:pBdr>
      <w:tabs>
        <w:tab w:val="clear" w:pos="4677"/>
        <w:tab w:val="clear" w:pos="9355"/>
        <w:tab w:val="center" w:pos="4252"/>
        <w:tab w:val="right" w:pos="9072"/>
      </w:tabs>
      <w:ind w:right="-1"/>
      <w:jc w:val="center"/>
      <w:rPr>
        <w:sz w:val="20"/>
        <w:szCs w:val="20"/>
      </w:rPr>
    </w:pPr>
    <w:r>
      <w:t>Telefone (37) 3520-1428 – www.bomdespacho.mg.gov.br – pgm@bomdespacho.mg.gov.br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A8C" w:rsidRDefault="009C4556">
    <w:pPr>
      <w:pStyle w:val="Rodap"/>
      <w:pBdr>
        <w:top w:val="single" w:sz="4" w:space="1" w:color="000000"/>
      </w:pBdr>
      <w:tabs>
        <w:tab w:val="clear" w:pos="4677"/>
        <w:tab w:val="clear" w:pos="9355"/>
        <w:tab w:val="center" w:pos="4252"/>
        <w:tab w:val="right" w:pos="9072"/>
      </w:tabs>
      <w:ind w:right="-1"/>
      <w:jc w:val="center"/>
      <w:rPr>
        <w:sz w:val="20"/>
        <w:szCs w:val="20"/>
      </w:rPr>
    </w:pPr>
    <w:r>
      <w:rPr>
        <w:sz w:val="20"/>
        <w:szCs w:val="20"/>
      </w:rPr>
      <w:t xml:space="preserve">Av. Maria Conceição Del </w:t>
    </w:r>
    <w:proofErr w:type="spellStart"/>
    <w:r>
      <w:rPr>
        <w:sz w:val="20"/>
        <w:szCs w:val="20"/>
      </w:rPr>
      <w:t>Duca</w:t>
    </w:r>
    <w:proofErr w:type="spellEnd"/>
    <w:r>
      <w:rPr>
        <w:sz w:val="20"/>
        <w:szCs w:val="20"/>
      </w:rPr>
      <w:t xml:space="preserve">, 150 – (antigo </w:t>
    </w:r>
    <w:proofErr w:type="spellStart"/>
    <w:r>
      <w:rPr>
        <w:sz w:val="20"/>
        <w:szCs w:val="20"/>
      </w:rPr>
      <w:t>sesc</w:t>
    </w:r>
    <w:proofErr w:type="spellEnd"/>
    <w:r>
      <w:rPr>
        <w:sz w:val="20"/>
        <w:szCs w:val="20"/>
      </w:rPr>
      <w:t>) – Jaraguá – 35600-000 – Bom Despacho-MG</w:t>
    </w:r>
    <w:r>
      <w:rPr>
        <w:noProof/>
        <w:sz w:val="20"/>
        <w:szCs w:val="20"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5581800</wp:posOffset>
              </wp:positionH>
              <wp:positionV relativeFrom="paragraph">
                <wp:posOffset>31680</wp:posOffset>
              </wp:positionV>
              <wp:extent cx="469800" cy="229320"/>
              <wp:effectExtent l="0" t="0" r="25500" b="18330"/>
              <wp:wrapSquare wrapText="bothSides"/>
              <wp:docPr id="3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9800" cy="229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477">
                        <a:solidFill>
                          <a:srgbClr val="FFFFFF"/>
                        </a:solidFill>
                        <a:prstDash val="solid"/>
                      </a:ln>
                    </wps:spPr>
                    <wps:txbx>
                      <w:txbxContent>
                        <w:p w:rsidR="00A77A8C" w:rsidRDefault="009C4556">
                          <w:pPr>
                            <w:pStyle w:val="Rodap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67ED8">
                            <w:rPr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94680" tIns="48960" rIns="94680" bIns="4896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439.5pt;margin-top:2.5pt;width:37pt;height:18.0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" strokecolor="white" strokeweight=".51pt">
              <v:textbox inset="2.63mm,1.36mm,2.63mm,1.36mm">
                <w:txbxContent>
                  <w:p w:rsidR="00A77A8C" w:rsidRDefault="009C4556">
                    <w:pPr>
                      <w:pStyle w:val="Rodap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F67ED8">
                      <w:rPr>
                        <w:noProof/>
                        <w:sz w:val="20"/>
                        <w:szCs w:val="20"/>
                      </w:rPr>
                      <w:t>2</w:t>
                    </w:r>
                    <w:r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A77A8C" w:rsidRDefault="009C4556">
    <w:pPr>
      <w:pStyle w:val="Rodap"/>
      <w:pBdr>
        <w:bottom w:val="single" w:sz="4" w:space="1" w:color="000000"/>
      </w:pBdr>
      <w:tabs>
        <w:tab w:val="clear" w:pos="4677"/>
        <w:tab w:val="clear" w:pos="9355"/>
        <w:tab w:val="center" w:pos="4252"/>
        <w:tab w:val="right" w:pos="9072"/>
      </w:tabs>
      <w:ind w:right="-1"/>
      <w:jc w:val="center"/>
      <w:rPr>
        <w:sz w:val="20"/>
        <w:szCs w:val="20"/>
      </w:rPr>
    </w:pPr>
    <w:r>
      <w:t>Telefone: (37) 35201428 – www.bomdespacho.mg.gov.br – pgm@bomdespacho.mg.gov.br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9ED" w:rsidRDefault="004979ED">
      <w:r>
        <w:rPr>
          <w:color w:val="000000"/>
        </w:rPr>
        <w:separator/>
      </w:r>
    </w:p>
  </w:footnote>
  <w:footnote w:type="continuationSeparator" w:id="0">
    <w:p w:rsidR="004979ED" w:rsidRDefault="004979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A8C" w:rsidRDefault="009C4556">
    <w:pPr>
      <w:pStyle w:val="Standard"/>
      <w:jc w:val="center"/>
      <w:rPr>
        <w:b/>
        <w:bCs/>
        <w:sz w:val="28"/>
        <w:szCs w:val="28"/>
      </w:rPr>
    </w:pPr>
    <w:r>
      <w:rPr>
        <w:b/>
        <w:bCs/>
        <w:noProof/>
        <w:sz w:val="28"/>
        <w:szCs w:val="28"/>
        <w:lang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35640</wp:posOffset>
          </wp:positionH>
          <wp:positionV relativeFrom="paragraph">
            <wp:posOffset>-78120</wp:posOffset>
          </wp:positionV>
          <wp:extent cx="881999" cy="810719"/>
          <wp:effectExtent l="0" t="0" r="0" b="8431"/>
          <wp:wrapSquare wrapText="bothSides"/>
          <wp:docPr id="1" name="figura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1999" cy="8107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28"/>
        <w:szCs w:val="28"/>
      </w:rPr>
      <w:t>Prefeitura Municipal de Bom Despacho</w:t>
    </w:r>
  </w:p>
  <w:p w:rsidR="00A77A8C" w:rsidRDefault="009C4556">
    <w:pPr>
      <w:pStyle w:val="Standard"/>
      <w:jc w:val="center"/>
      <w:rPr>
        <w:b/>
        <w:bCs/>
      </w:rPr>
    </w:pPr>
    <w:r>
      <w:rPr>
        <w:b/>
        <w:bCs/>
      </w:rPr>
      <w:t>Estado de Minas Gerais</w:t>
    </w:r>
  </w:p>
  <w:p w:rsidR="00A77A8C" w:rsidRDefault="009C4556">
    <w:pPr>
      <w:pStyle w:val="Standard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Gabinete do Prefeito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A8C" w:rsidRDefault="009C4556">
    <w:pPr>
      <w:pStyle w:val="Standard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Prefeitura Municipal de Bom Despacho</w:t>
    </w:r>
  </w:p>
  <w:p w:rsidR="00A77A8C" w:rsidRDefault="009C4556">
    <w:pPr>
      <w:pStyle w:val="Standard"/>
      <w:jc w:val="center"/>
    </w:pPr>
    <w:r>
      <w:rPr>
        <w:noProof/>
        <w:lang w:eastAsia="pt-BR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-91440</wp:posOffset>
          </wp:positionH>
          <wp:positionV relativeFrom="paragraph">
            <wp:posOffset>-323280</wp:posOffset>
          </wp:positionV>
          <wp:extent cx="887759" cy="820440"/>
          <wp:effectExtent l="0" t="0" r="7591" b="0"/>
          <wp:wrapSquare wrapText="bothSides"/>
          <wp:docPr id="2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7759" cy="8204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bCs/>
      </w:rPr>
      <w:t>Estado de Minas Gerais</w:t>
    </w:r>
  </w:p>
  <w:p w:rsidR="00A77A8C" w:rsidRDefault="009C4556">
    <w:pPr>
      <w:pStyle w:val="Standard"/>
      <w:jc w:val="center"/>
      <w:rPr>
        <w:b/>
        <w:bCs/>
        <w:sz w:val="22"/>
        <w:szCs w:val="22"/>
      </w:rPr>
    </w:pPr>
    <w:r>
      <w:rPr>
        <w:b/>
        <w:bCs/>
        <w:sz w:val="22"/>
        <w:szCs w:val="22"/>
      </w:rPr>
      <w:t>Gabinete do Prefeito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73DE8"/>
    <w:multiLevelType w:val="multilevel"/>
    <w:tmpl w:val="554E110C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26264"/>
    <w:multiLevelType w:val="multilevel"/>
    <w:tmpl w:val="B8F631E6"/>
    <w:styleLink w:val="WW8Num5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F3549A3"/>
    <w:multiLevelType w:val="multilevel"/>
    <w:tmpl w:val="8BCA4D3E"/>
    <w:styleLink w:val="WW8Num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1C45B8"/>
    <w:multiLevelType w:val="multilevel"/>
    <w:tmpl w:val="DEF61B0E"/>
    <w:styleLink w:val="WW8Num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C6200"/>
    <w:rsid w:val="004979ED"/>
    <w:rsid w:val="00862F1D"/>
    <w:rsid w:val="009C4556"/>
    <w:rsid w:val="00BC6200"/>
    <w:rsid w:val="00F6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body"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Ttulo2">
    <w:name w:val="heading 2"/>
    <w:basedOn w:val="Ttulo"/>
    <w:next w:val="Textbody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Ttulo3">
    <w:name w:val="heading 3"/>
    <w:basedOn w:val="Ttulo"/>
    <w:next w:val="Textbody"/>
    <w:pPr>
      <w:spacing w:before="14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SemEspaamento">
    <w:name w:val="No Spacing"/>
    <w:pPr>
      <w:widowControl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western">
    <w:name w:val="western"/>
    <w:basedOn w:val="Standard"/>
    <w:pPr>
      <w:widowControl/>
      <w:suppressAutoHyphens w:val="0"/>
      <w:spacing w:before="100" w:after="119"/>
    </w:pPr>
    <w:rPr>
      <w:rFonts w:eastAsia="Times New Roman" w:cs="Times New Roman"/>
      <w:lang w:bidi="ar-SA"/>
    </w:rPr>
  </w:style>
  <w:style w:type="paragraph" w:customStyle="1" w:styleId="WW-Padro">
    <w:name w:val="WW-Padrão"/>
    <w:pPr>
      <w:widowControl/>
    </w:pPr>
    <w:rPr>
      <w:rFonts w:eastAsia="Times New Roman" w:cs="Times New Roman"/>
      <w:szCs w:val="20"/>
      <w:lang w:bidi="ar-SA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Default">
    <w:name w:val="Default"/>
    <w:basedOn w:val="Standard"/>
    <w:pPr>
      <w:autoSpaceDE w:val="0"/>
    </w:pPr>
    <w:rPr>
      <w:rFonts w:ascii="Calibri, Calibri" w:eastAsia="Calibri, Calibri" w:hAnsi="Calibri, Calibri" w:cs="Calibri, Calibri"/>
      <w:color w:val="00000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nfase">
    <w:name w:val="Emphasis"/>
    <w:rPr>
      <w:i/>
      <w:iCs/>
    </w:rPr>
  </w:style>
  <w:style w:type="numbering" w:customStyle="1" w:styleId="WW8Num5">
    <w:name w:val="WW8Num5"/>
    <w:basedOn w:val="Semlista"/>
    <w:pPr>
      <w:numPr>
        <w:numId w:val="1"/>
      </w:numPr>
    </w:pPr>
  </w:style>
  <w:style w:type="numbering" w:customStyle="1" w:styleId="WW8Num9">
    <w:name w:val="WW8Num9"/>
    <w:basedOn w:val="Semlista"/>
    <w:pPr>
      <w:numPr>
        <w:numId w:val="2"/>
      </w:numPr>
    </w:pPr>
  </w:style>
  <w:style w:type="numbering" w:customStyle="1" w:styleId="WW8Num8">
    <w:name w:val="WW8Num8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body"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Ttulo2">
    <w:name w:val="heading 2"/>
    <w:basedOn w:val="Ttulo"/>
    <w:next w:val="Textbody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Ttulo3">
    <w:name w:val="heading 3"/>
    <w:basedOn w:val="Ttulo"/>
    <w:next w:val="Textbody"/>
    <w:pPr>
      <w:spacing w:before="14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Subttulo">
    <w:name w:val="Subtitle"/>
    <w:basedOn w:val="Ttulo"/>
    <w:next w:val="Textbody"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SemEspaamento">
    <w:name w:val="No Spacing"/>
    <w:pPr>
      <w:widowControl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western">
    <w:name w:val="western"/>
    <w:basedOn w:val="Standard"/>
    <w:pPr>
      <w:widowControl/>
      <w:suppressAutoHyphens w:val="0"/>
      <w:spacing w:before="100" w:after="119"/>
    </w:pPr>
    <w:rPr>
      <w:rFonts w:eastAsia="Times New Roman" w:cs="Times New Roman"/>
      <w:lang w:bidi="ar-SA"/>
    </w:rPr>
  </w:style>
  <w:style w:type="paragraph" w:customStyle="1" w:styleId="WW-Padro">
    <w:name w:val="WW-Padrão"/>
    <w:pPr>
      <w:widowControl/>
    </w:pPr>
    <w:rPr>
      <w:rFonts w:eastAsia="Times New Roman" w:cs="Times New Roman"/>
      <w:szCs w:val="20"/>
      <w:lang w:bidi="ar-SA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Default">
    <w:name w:val="Default"/>
    <w:basedOn w:val="Standard"/>
    <w:pPr>
      <w:autoSpaceDE w:val="0"/>
    </w:pPr>
    <w:rPr>
      <w:rFonts w:ascii="Calibri, Calibri" w:eastAsia="Calibri, Calibri" w:hAnsi="Calibri, Calibri" w:cs="Calibri, Calibri"/>
      <w:color w:val="00000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nfase">
    <w:name w:val="Emphasis"/>
    <w:rPr>
      <w:i/>
      <w:iCs/>
    </w:rPr>
  </w:style>
  <w:style w:type="numbering" w:customStyle="1" w:styleId="WW8Num5">
    <w:name w:val="WW8Num5"/>
    <w:basedOn w:val="Semlista"/>
    <w:pPr>
      <w:numPr>
        <w:numId w:val="1"/>
      </w:numPr>
    </w:pPr>
  </w:style>
  <w:style w:type="numbering" w:customStyle="1" w:styleId="WW8Num9">
    <w:name w:val="WW8Num9"/>
    <w:basedOn w:val="Semlista"/>
    <w:pPr>
      <w:numPr>
        <w:numId w:val="2"/>
      </w:numPr>
    </w:pPr>
  </w:style>
  <w:style w:type="numbering" w:customStyle="1" w:styleId="WW8Num8">
    <w:name w:val="WW8Num8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Samuel</cp:lastModifiedBy>
  <cp:revision>2</cp:revision>
  <cp:lastPrinted>2021-03-26T13:12:00Z</cp:lastPrinted>
  <dcterms:created xsi:type="dcterms:W3CDTF">2021-04-20T17:23:00Z</dcterms:created>
  <dcterms:modified xsi:type="dcterms:W3CDTF">2021-04-20T17:23:00Z</dcterms:modified>
</cp:coreProperties>
</file>