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EA760F">
        <w:rPr>
          <w:rFonts w:ascii="Bookman Old Style" w:hAnsi="Bookman Old Style"/>
        </w:rPr>
        <w:t>/201</w:t>
      </w:r>
      <w:r w:rsidR="004F67EF">
        <w:rPr>
          <w:rFonts w:ascii="Bookman Old Style" w:hAnsi="Bookman Old Style"/>
        </w:rPr>
        <w:t>9</w:t>
      </w: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  <w:r w:rsidRPr="00272B5E">
        <w:tab/>
        <w:t>Senhor</w:t>
      </w:r>
      <w:r w:rsidR="00555AC1">
        <w:t>a</w:t>
      </w:r>
      <w:r w:rsidRPr="00272B5E">
        <w:t xml:space="preserve"> Presidente,</w:t>
      </w:r>
    </w:p>
    <w:p w:rsidR="000D71AD" w:rsidRPr="00272B5E" w:rsidRDefault="000D71AD" w:rsidP="00272B5E">
      <w:pPr>
        <w:spacing w:line="276" w:lineRule="auto"/>
        <w:jc w:val="both"/>
      </w:pPr>
    </w:p>
    <w:p w:rsidR="000D71AD" w:rsidRPr="00272B5E" w:rsidRDefault="000D71AD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E95C66" w:rsidRPr="00B63AD4" w:rsidRDefault="00E95C66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B63AD4">
        <w:t xml:space="preserve">Os vereadores que este subscrevem, com assento nesta Casa Legislativa, vem perante Vossa Excelência, amparados no art. 111 do Regimento Interno c/c artigo 71 da Lei Orgânica Municipal e demais disposições legais, solicitar a inclusão do presente requerimento para apreciação e votação do Plenário, e se aprovado, que seja encaminhado a Exma. Secretária Municipal de </w:t>
      </w:r>
      <w:r w:rsidR="00EC79B2" w:rsidRPr="00B63AD4">
        <w:t>Saúde</w:t>
      </w:r>
      <w:r w:rsidRPr="00B63AD4">
        <w:t xml:space="preserve"> </w:t>
      </w:r>
      <w:r w:rsidRPr="00B63AD4">
        <w:rPr>
          <w:rStyle w:val="Forte"/>
          <w:lang w:val="pt-PT"/>
        </w:rPr>
        <w:t xml:space="preserve">, </w:t>
      </w:r>
      <w:r w:rsidR="00EC79B2" w:rsidRPr="00B63AD4">
        <w:rPr>
          <w:rStyle w:val="Forte"/>
          <w:lang w:val="pt-PT"/>
        </w:rPr>
        <w:t>Neide</w:t>
      </w:r>
      <w:r w:rsidR="00CB3DA3">
        <w:rPr>
          <w:rStyle w:val="Forte"/>
          <w:lang w:val="pt-PT"/>
        </w:rPr>
        <w:t xml:space="preserve"> Braga</w:t>
      </w:r>
      <w:r w:rsidR="00B637D4" w:rsidRPr="00B63AD4">
        <w:rPr>
          <w:rStyle w:val="Forte"/>
          <w:lang w:val="pt-PT"/>
        </w:rPr>
        <w:t xml:space="preserve">, </w:t>
      </w:r>
      <w:r w:rsidRPr="00B63AD4">
        <w:rPr>
          <w:rStyle w:val="Forte"/>
          <w:lang w:val="pt-PT"/>
        </w:rPr>
        <w:t xml:space="preserve">a </w:t>
      </w:r>
      <w:r w:rsidRPr="00B63AD4">
        <w:t>solicitação das seguintes informações:</w:t>
      </w:r>
    </w:p>
    <w:p w:rsidR="00E95C66" w:rsidRPr="00B63AD4" w:rsidRDefault="00E95C66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E95C66" w:rsidRPr="00B63AD4" w:rsidRDefault="00EC79B2" w:rsidP="00E327B2">
      <w:pPr>
        <w:overflowPunct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B63AD4">
        <w:t xml:space="preserve">O município adota horário estendido (Horário do </w:t>
      </w:r>
      <w:proofErr w:type="gramStart"/>
      <w:r w:rsidRPr="00B63AD4">
        <w:t>Trabalhador)  nas</w:t>
      </w:r>
      <w:proofErr w:type="gramEnd"/>
      <w:r w:rsidRPr="00B63AD4">
        <w:t xml:space="preserve"> UBS</w:t>
      </w:r>
      <w:r w:rsidRPr="00B63AD4">
        <w:rPr>
          <w:color w:val="000000" w:themeColor="text1"/>
        </w:rPr>
        <w:t>?</w:t>
      </w:r>
    </w:p>
    <w:p w:rsidR="00EC79B2" w:rsidRPr="00B63AD4" w:rsidRDefault="00EC79B2" w:rsidP="00E327B2">
      <w:pPr>
        <w:overflowPunct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B63AD4">
        <w:rPr>
          <w:color w:val="000000" w:themeColor="text1"/>
        </w:rPr>
        <w:t>Em caso positivo</w:t>
      </w:r>
      <w:r w:rsidR="00E97C48" w:rsidRPr="00B63AD4">
        <w:rPr>
          <w:color w:val="000000" w:themeColor="text1"/>
        </w:rPr>
        <w:t>, e</w:t>
      </w:r>
      <w:r w:rsidRPr="00B63AD4">
        <w:rPr>
          <w:color w:val="000000" w:themeColor="text1"/>
        </w:rPr>
        <w:t xml:space="preserve">m quais unidades </w:t>
      </w:r>
      <w:r w:rsidR="004C5560">
        <w:rPr>
          <w:color w:val="000000" w:themeColor="text1"/>
        </w:rPr>
        <w:t>são</w:t>
      </w:r>
      <w:r w:rsidRPr="00B63AD4">
        <w:rPr>
          <w:color w:val="000000" w:themeColor="text1"/>
        </w:rPr>
        <w:t xml:space="preserve"> </w:t>
      </w:r>
      <w:r w:rsidR="004C5560" w:rsidRPr="00B63AD4">
        <w:rPr>
          <w:color w:val="000000" w:themeColor="text1"/>
        </w:rPr>
        <w:t>adotados</w:t>
      </w:r>
      <w:r w:rsidRPr="00B63AD4">
        <w:rPr>
          <w:color w:val="000000" w:themeColor="text1"/>
        </w:rPr>
        <w:t xml:space="preserve"> e qual o horário de funcionamento</w:t>
      </w:r>
      <w:r w:rsidR="00E97C48" w:rsidRPr="00B63AD4">
        <w:rPr>
          <w:color w:val="000000" w:themeColor="text1"/>
        </w:rPr>
        <w:t>?</w:t>
      </w:r>
    </w:p>
    <w:p w:rsidR="00E97C48" w:rsidRPr="00B63AD4" w:rsidRDefault="00E97C48" w:rsidP="00E327B2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B63AD4">
        <w:rPr>
          <w:color w:val="000000" w:themeColor="text1"/>
        </w:rPr>
        <w:t>Em caso negativo, indico ao município que realize um estudo da viabilidade de implantação do Horário Estendido</w:t>
      </w:r>
      <w:r w:rsidR="004C5560">
        <w:rPr>
          <w:color w:val="000000" w:themeColor="text1"/>
        </w:rPr>
        <w:t xml:space="preserve">, instituído pelo Programa Saúde da Hora, publicado através da Portaria 930, no Diário Oficial da </w:t>
      </w:r>
      <w:proofErr w:type="gramStart"/>
      <w:r w:rsidR="004C5560">
        <w:rPr>
          <w:color w:val="000000" w:themeColor="text1"/>
        </w:rPr>
        <w:t>União,  de</w:t>
      </w:r>
      <w:proofErr w:type="gramEnd"/>
      <w:r w:rsidR="004C5560">
        <w:rPr>
          <w:color w:val="000000" w:themeColor="text1"/>
        </w:rPr>
        <w:t xml:space="preserve"> 15 de maio de 2019. </w:t>
      </w:r>
    </w:p>
    <w:p w:rsidR="00E95C66" w:rsidRPr="00B63AD4" w:rsidRDefault="00E95C66" w:rsidP="00E327B2">
      <w:pPr>
        <w:pStyle w:val="PargrafodaLista"/>
        <w:overflowPunct w:val="0"/>
        <w:autoSpaceDE w:val="0"/>
        <w:autoSpaceDN w:val="0"/>
        <w:adjustRightInd w:val="0"/>
        <w:spacing w:line="276" w:lineRule="auto"/>
        <w:jc w:val="both"/>
      </w:pPr>
    </w:p>
    <w:p w:rsidR="00272B5E" w:rsidRPr="00B63AD4" w:rsidRDefault="00272B5E" w:rsidP="00272B5E">
      <w:pPr>
        <w:shd w:val="clear" w:color="auto" w:fill="FFFFFF"/>
        <w:spacing w:after="240" w:line="276" w:lineRule="auto"/>
        <w:rPr>
          <w:color w:val="0D0D0D" w:themeColor="text1" w:themeTint="F2"/>
          <w:position w:val="-2"/>
        </w:rPr>
      </w:pPr>
      <w:r w:rsidRPr="00B63AD4">
        <w:rPr>
          <w:bCs/>
          <w:color w:val="0D0D0D" w:themeColor="text1" w:themeTint="F2"/>
          <w:position w:val="-2"/>
        </w:rPr>
        <w:tab/>
      </w:r>
      <w:r w:rsidRPr="00B63AD4">
        <w:rPr>
          <w:bCs/>
          <w:color w:val="0D0D0D" w:themeColor="text1" w:themeTint="F2"/>
        </w:rPr>
        <w:tab/>
      </w:r>
      <w:r w:rsidRPr="00B63AD4">
        <w:rPr>
          <w:bCs/>
          <w:color w:val="0D0D0D" w:themeColor="text1" w:themeTint="F2"/>
        </w:rPr>
        <w:tab/>
        <w:t>JUSTIFICATIVA:</w:t>
      </w:r>
    </w:p>
    <w:p w:rsidR="00E97C48" w:rsidRPr="00E97C48" w:rsidRDefault="00E97C48" w:rsidP="00ED68D6">
      <w:pPr>
        <w:shd w:val="clear" w:color="auto" w:fill="FFFFFF"/>
        <w:spacing w:after="240"/>
        <w:jc w:val="both"/>
        <w:textAlignment w:val="baseline"/>
        <w:rPr>
          <w:color w:val="000000"/>
          <w:spacing w:val="2"/>
        </w:rPr>
      </w:pPr>
      <w:r w:rsidRPr="00B63AD4">
        <w:rPr>
          <w:color w:val="000000"/>
          <w:spacing w:val="2"/>
        </w:rPr>
        <w:t xml:space="preserve">Segundo anúncio do </w:t>
      </w:r>
      <w:r w:rsidRPr="00E97C48">
        <w:rPr>
          <w:color w:val="000000"/>
          <w:spacing w:val="2"/>
        </w:rPr>
        <w:t xml:space="preserve">ministro da Saúde, Luiz Henrique </w:t>
      </w:r>
      <w:proofErr w:type="spellStart"/>
      <w:r w:rsidRPr="00E97C48">
        <w:rPr>
          <w:color w:val="000000"/>
          <w:spacing w:val="2"/>
        </w:rPr>
        <w:t>Mandetta</w:t>
      </w:r>
      <w:proofErr w:type="spellEnd"/>
      <w:r w:rsidRPr="00B63AD4">
        <w:rPr>
          <w:color w:val="000000"/>
          <w:spacing w:val="2"/>
        </w:rPr>
        <w:t>, a</w:t>
      </w:r>
      <w:r w:rsidRPr="00E97C48">
        <w:rPr>
          <w:color w:val="000000"/>
          <w:spacing w:val="2"/>
        </w:rPr>
        <w:t>s Unidades Básicas de Saúde (UBS) que ampliarem horário de atendimento receberão mais recursos do Governo Federal</w:t>
      </w:r>
      <w:r w:rsidRPr="00B63AD4">
        <w:rPr>
          <w:color w:val="000000"/>
          <w:spacing w:val="2"/>
        </w:rPr>
        <w:t>. Além do mais, a</w:t>
      </w:r>
      <w:r w:rsidRPr="00E97C48">
        <w:rPr>
          <w:color w:val="000000"/>
          <w:spacing w:val="2"/>
        </w:rPr>
        <w:t xml:space="preserve"> medida ampliar</w:t>
      </w:r>
      <w:r w:rsidRPr="00B63AD4">
        <w:rPr>
          <w:color w:val="000000"/>
          <w:spacing w:val="2"/>
        </w:rPr>
        <w:t>á</w:t>
      </w:r>
      <w:r w:rsidRPr="00E97C48">
        <w:rPr>
          <w:color w:val="000000"/>
          <w:spacing w:val="2"/>
        </w:rPr>
        <w:t xml:space="preserve"> a disponibilidade dos serviços em horários compatíveis aos dos trabalhadores brasileiros, conferindo maior resolutividade na </w:t>
      </w:r>
      <w:r w:rsidR="00B63AD4" w:rsidRPr="00B63AD4">
        <w:rPr>
          <w:color w:val="000000"/>
          <w:spacing w:val="2"/>
        </w:rPr>
        <w:t>a</w:t>
      </w:r>
      <w:r w:rsidRPr="00E97C48">
        <w:rPr>
          <w:color w:val="000000"/>
          <w:spacing w:val="2"/>
        </w:rPr>
        <w:t xml:space="preserve">tenção </w:t>
      </w:r>
      <w:r w:rsidR="00B63AD4" w:rsidRPr="00B63AD4">
        <w:rPr>
          <w:color w:val="000000"/>
          <w:spacing w:val="2"/>
        </w:rPr>
        <w:t>p</w:t>
      </w:r>
      <w:r w:rsidRPr="00E97C48">
        <w:rPr>
          <w:color w:val="000000"/>
          <w:spacing w:val="2"/>
        </w:rPr>
        <w:t>rimária</w:t>
      </w:r>
      <w:r w:rsidR="00ED68D6" w:rsidRPr="00B63AD4">
        <w:rPr>
          <w:color w:val="000000"/>
          <w:spacing w:val="2"/>
        </w:rPr>
        <w:t xml:space="preserve"> e </w:t>
      </w:r>
      <w:proofErr w:type="spellStart"/>
      <w:r w:rsidR="00ED68D6" w:rsidRPr="00B63AD4">
        <w:rPr>
          <w:color w:val="000000"/>
          <w:spacing w:val="2"/>
        </w:rPr>
        <w:t>desafogamento</w:t>
      </w:r>
      <w:proofErr w:type="spellEnd"/>
      <w:r w:rsidR="00ED68D6" w:rsidRPr="00B63AD4">
        <w:rPr>
          <w:color w:val="000000"/>
          <w:spacing w:val="2"/>
        </w:rPr>
        <w:t xml:space="preserve"> do fluxo no Pronto Atendimento.</w:t>
      </w:r>
    </w:p>
    <w:p w:rsidR="00FF1596" w:rsidRPr="00B63AD4" w:rsidRDefault="00272B5E" w:rsidP="005A5432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B63AD4">
        <w:rPr>
          <w:color w:val="0D0D0D" w:themeColor="text1" w:themeTint="F2"/>
        </w:rPr>
        <w:tab/>
      </w:r>
      <w:r w:rsidR="00100E4E" w:rsidRPr="00B63AD4">
        <w:t xml:space="preserve">    </w:t>
      </w:r>
      <w:r w:rsidR="001D41FC" w:rsidRPr="00B63AD4">
        <w:tab/>
        <w:t xml:space="preserve">Bom Despacho, </w:t>
      </w:r>
      <w:r w:rsidR="00CB3DA3">
        <w:t>01 de julho</w:t>
      </w:r>
      <w:r w:rsidR="003710DD" w:rsidRPr="00B63AD4">
        <w:t xml:space="preserve"> de 2019</w:t>
      </w:r>
      <w:r w:rsidR="00FF1596" w:rsidRPr="00B63AD4">
        <w:t>.</w:t>
      </w:r>
    </w:p>
    <w:p w:rsidR="00087EB9" w:rsidRPr="00B63AD4" w:rsidRDefault="00087EB9" w:rsidP="00EA760F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E60B87" w:rsidRPr="00B63AD4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0D71AD" w:rsidRPr="00B63AD4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</w:pPr>
      <w:r w:rsidRPr="00B63AD4">
        <w:t>Vereador</w:t>
      </w:r>
      <w:r w:rsidR="00087EB9" w:rsidRPr="00B63AD4">
        <w:t>a Rose Delegada</w:t>
      </w:r>
    </w:p>
    <w:p w:rsidR="006F15CC" w:rsidRPr="00B63AD4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6F15CC" w:rsidRPr="00B63AD4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6F15CC" w:rsidRPr="00B63AD4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</w:pPr>
      <w:bookmarkStart w:id="0" w:name="_GoBack"/>
      <w:bookmarkEnd w:id="0"/>
    </w:p>
    <w:sectPr w:rsidR="006F15CC" w:rsidRPr="00B63AD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DC9" w:rsidRDefault="006E6DC9" w:rsidP="00ED132E">
      <w:r>
        <w:separator/>
      </w:r>
    </w:p>
  </w:endnote>
  <w:endnote w:type="continuationSeparator" w:id="0">
    <w:p w:rsidR="006E6DC9" w:rsidRDefault="006E6DC9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DC9" w:rsidRDefault="006E6DC9" w:rsidP="00ED132E">
      <w:r>
        <w:separator/>
      </w:r>
    </w:p>
  </w:footnote>
  <w:footnote w:type="continuationSeparator" w:id="0">
    <w:p w:rsidR="006E6DC9" w:rsidRDefault="006E6DC9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0F18"/>
    <w:rsid w:val="00096C33"/>
    <w:rsid w:val="000D71AD"/>
    <w:rsid w:val="000E6CBB"/>
    <w:rsid w:val="00100BE2"/>
    <w:rsid w:val="00100E4E"/>
    <w:rsid w:val="00106BE9"/>
    <w:rsid w:val="0014594E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710DD"/>
    <w:rsid w:val="00391648"/>
    <w:rsid w:val="003B01C7"/>
    <w:rsid w:val="003C034B"/>
    <w:rsid w:val="003D5DF7"/>
    <w:rsid w:val="004009CD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C5560"/>
    <w:rsid w:val="004D2D71"/>
    <w:rsid w:val="004E0A04"/>
    <w:rsid w:val="004F67EF"/>
    <w:rsid w:val="00555AC1"/>
    <w:rsid w:val="00563A49"/>
    <w:rsid w:val="00590A61"/>
    <w:rsid w:val="00597BEB"/>
    <w:rsid w:val="005A2AA9"/>
    <w:rsid w:val="005A5432"/>
    <w:rsid w:val="005B7548"/>
    <w:rsid w:val="005D0B92"/>
    <w:rsid w:val="005D3F4F"/>
    <w:rsid w:val="005D69C2"/>
    <w:rsid w:val="005E443C"/>
    <w:rsid w:val="005F7D82"/>
    <w:rsid w:val="00633A53"/>
    <w:rsid w:val="0066059A"/>
    <w:rsid w:val="0066499A"/>
    <w:rsid w:val="006940E4"/>
    <w:rsid w:val="006A09C7"/>
    <w:rsid w:val="006B00FF"/>
    <w:rsid w:val="006E6DC9"/>
    <w:rsid w:val="006F0F8A"/>
    <w:rsid w:val="006F15CC"/>
    <w:rsid w:val="00730973"/>
    <w:rsid w:val="0074376E"/>
    <w:rsid w:val="00751727"/>
    <w:rsid w:val="00762508"/>
    <w:rsid w:val="00794FC2"/>
    <w:rsid w:val="007A6068"/>
    <w:rsid w:val="007F03B8"/>
    <w:rsid w:val="007F3F3A"/>
    <w:rsid w:val="0083735B"/>
    <w:rsid w:val="00871904"/>
    <w:rsid w:val="0089330D"/>
    <w:rsid w:val="008D6526"/>
    <w:rsid w:val="008F6C7D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827F3"/>
    <w:rsid w:val="009930D7"/>
    <w:rsid w:val="009A62B8"/>
    <w:rsid w:val="009C68AB"/>
    <w:rsid w:val="00A22DFA"/>
    <w:rsid w:val="00A4178D"/>
    <w:rsid w:val="00A64F7A"/>
    <w:rsid w:val="00A81244"/>
    <w:rsid w:val="00AC3597"/>
    <w:rsid w:val="00AE10CA"/>
    <w:rsid w:val="00B11400"/>
    <w:rsid w:val="00B11ABC"/>
    <w:rsid w:val="00B4237D"/>
    <w:rsid w:val="00B637D4"/>
    <w:rsid w:val="00B63AD4"/>
    <w:rsid w:val="00BD3F13"/>
    <w:rsid w:val="00C040FE"/>
    <w:rsid w:val="00C66A32"/>
    <w:rsid w:val="00C87DB5"/>
    <w:rsid w:val="00CA765C"/>
    <w:rsid w:val="00CB1850"/>
    <w:rsid w:val="00CB3DA3"/>
    <w:rsid w:val="00CC4E61"/>
    <w:rsid w:val="00D02442"/>
    <w:rsid w:val="00D03411"/>
    <w:rsid w:val="00D06ACF"/>
    <w:rsid w:val="00D23CD2"/>
    <w:rsid w:val="00D31378"/>
    <w:rsid w:val="00D60F23"/>
    <w:rsid w:val="00D808D6"/>
    <w:rsid w:val="00E2110F"/>
    <w:rsid w:val="00E327B2"/>
    <w:rsid w:val="00E55074"/>
    <w:rsid w:val="00E609C0"/>
    <w:rsid w:val="00E60B87"/>
    <w:rsid w:val="00E6446B"/>
    <w:rsid w:val="00E65FE7"/>
    <w:rsid w:val="00E82877"/>
    <w:rsid w:val="00E84B97"/>
    <w:rsid w:val="00E95C66"/>
    <w:rsid w:val="00E97C48"/>
    <w:rsid w:val="00EA760F"/>
    <w:rsid w:val="00EC79B2"/>
    <w:rsid w:val="00ED132E"/>
    <w:rsid w:val="00ED68D6"/>
    <w:rsid w:val="00F11291"/>
    <w:rsid w:val="00F37630"/>
    <w:rsid w:val="00F623E2"/>
    <w:rsid w:val="00F774A7"/>
    <w:rsid w:val="00FA1469"/>
    <w:rsid w:val="00FC3713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94B7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  <w:style w:type="paragraph" w:customStyle="1" w:styleId="artigo">
    <w:name w:val="artigo"/>
    <w:basedOn w:val="Normal"/>
    <w:rsid w:val="0039164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91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76B7-A4B5-4C52-8BFA-C5F2E45F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5</cp:revision>
  <cp:lastPrinted>2017-11-06T17:37:00Z</cp:lastPrinted>
  <dcterms:created xsi:type="dcterms:W3CDTF">2019-07-01T11:55:00Z</dcterms:created>
  <dcterms:modified xsi:type="dcterms:W3CDTF">2019-07-01T13:14:00Z</dcterms:modified>
</cp:coreProperties>
</file>