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AD" w:rsidRPr="000D71AD" w:rsidRDefault="000D71AD" w:rsidP="00FF1596">
      <w:pPr>
        <w:spacing w:line="25" w:lineRule="atLeast"/>
        <w:jc w:val="right"/>
        <w:rPr>
          <w:rFonts w:ascii="Bookman Old Style" w:hAnsi="Bookman Old Style"/>
        </w:rPr>
      </w:pPr>
    </w:p>
    <w:p w:rsidR="000D71AD" w:rsidRPr="000D71AD" w:rsidRDefault="000D71AD" w:rsidP="00FF1596">
      <w:pPr>
        <w:spacing w:line="25" w:lineRule="atLeast"/>
        <w:jc w:val="right"/>
        <w:rPr>
          <w:rFonts w:ascii="Bookman Old Style" w:hAnsi="Bookman Old Style"/>
        </w:rPr>
      </w:pPr>
    </w:p>
    <w:p w:rsidR="00B11400" w:rsidRPr="000D71AD" w:rsidRDefault="00B11400" w:rsidP="00BD0927">
      <w:pPr>
        <w:spacing w:line="276" w:lineRule="auto"/>
        <w:ind w:firstLine="708"/>
        <w:jc w:val="both"/>
        <w:rPr>
          <w:rFonts w:ascii="Bookman Old Style" w:hAnsi="Bookman Old Style"/>
        </w:rPr>
      </w:pPr>
      <w:r w:rsidRPr="000D71AD">
        <w:rPr>
          <w:rFonts w:ascii="Bookman Old Style" w:hAnsi="Bookman Old Style"/>
        </w:rPr>
        <w:t xml:space="preserve">Requerimento nº </w:t>
      </w:r>
      <w:r w:rsidRPr="000D71AD">
        <w:rPr>
          <w:rFonts w:ascii="Bookman Old Style" w:hAnsi="Bookman Old Style"/>
        </w:rPr>
        <w:softHyphen/>
      </w:r>
      <w:r w:rsidRPr="000D71AD">
        <w:rPr>
          <w:rFonts w:ascii="Bookman Old Style" w:hAnsi="Bookman Old Style"/>
        </w:rPr>
        <w:softHyphen/>
      </w:r>
      <w:r w:rsidRPr="000D71AD">
        <w:rPr>
          <w:rFonts w:ascii="Bookman Old Style" w:hAnsi="Bookman Old Style"/>
        </w:rPr>
        <w:softHyphen/>
        <w:t>_</w:t>
      </w:r>
      <w:r w:rsidR="000D71AD">
        <w:rPr>
          <w:rFonts w:ascii="Bookman Old Style" w:hAnsi="Bookman Old Style"/>
        </w:rPr>
        <w:t>__</w:t>
      </w:r>
      <w:r w:rsidRPr="000D71AD">
        <w:rPr>
          <w:rFonts w:ascii="Bookman Old Style" w:hAnsi="Bookman Old Style"/>
        </w:rPr>
        <w:t>_</w:t>
      </w:r>
      <w:r w:rsidR="00087EB9">
        <w:rPr>
          <w:rFonts w:ascii="Bookman Old Style" w:hAnsi="Bookman Old Style"/>
        </w:rPr>
        <w:t>_</w:t>
      </w:r>
      <w:r w:rsidR="005866AC">
        <w:rPr>
          <w:rFonts w:ascii="Bookman Old Style" w:hAnsi="Bookman Old Style"/>
        </w:rPr>
        <w:t>/2019</w:t>
      </w:r>
    </w:p>
    <w:p w:rsidR="00B11400" w:rsidRPr="00272B5E" w:rsidRDefault="00B11400" w:rsidP="00BD0927">
      <w:pPr>
        <w:spacing w:line="276" w:lineRule="auto"/>
        <w:jc w:val="both"/>
      </w:pPr>
    </w:p>
    <w:p w:rsidR="00B11400" w:rsidRPr="00272B5E" w:rsidRDefault="00B11400" w:rsidP="00BD0927">
      <w:pPr>
        <w:spacing w:line="276" w:lineRule="auto"/>
        <w:jc w:val="both"/>
      </w:pPr>
    </w:p>
    <w:p w:rsidR="00B11400" w:rsidRPr="00272B5E" w:rsidRDefault="00B11400" w:rsidP="00BD0927">
      <w:pPr>
        <w:spacing w:line="276" w:lineRule="auto"/>
        <w:jc w:val="both"/>
      </w:pPr>
      <w:r w:rsidRPr="00272B5E">
        <w:tab/>
        <w:t>Senhor</w:t>
      </w:r>
      <w:r w:rsidR="00D52C93">
        <w:t>a</w:t>
      </w:r>
      <w:r w:rsidRPr="00272B5E">
        <w:t xml:space="preserve"> Presidente,</w:t>
      </w:r>
    </w:p>
    <w:p w:rsidR="000D71AD" w:rsidRPr="00272B5E" w:rsidRDefault="000D71AD" w:rsidP="00BD0927">
      <w:pPr>
        <w:spacing w:line="276" w:lineRule="auto"/>
        <w:jc w:val="both"/>
      </w:pPr>
    </w:p>
    <w:p w:rsidR="000D71AD" w:rsidRPr="00272B5E" w:rsidRDefault="000D71AD" w:rsidP="00BD0927">
      <w:pPr>
        <w:overflowPunct w:val="0"/>
        <w:autoSpaceDE w:val="0"/>
        <w:autoSpaceDN w:val="0"/>
        <w:adjustRightInd w:val="0"/>
        <w:spacing w:line="276" w:lineRule="auto"/>
        <w:jc w:val="both"/>
        <w:rPr>
          <w:position w:val="-2"/>
        </w:rPr>
      </w:pPr>
    </w:p>
    <w:p w:rsidR="006F15CC" w:rsidRPr="004F72A3" w:rsidRDefault="00C87DB5" w:rsidP="00BD0927">
      <w:pPr>
        <w:jc w:val="both"/>
      </w:pPr>
      <w:r w:rsidRPr="004F72A3">
        <w:t>A vereadora</w:t>
      </w:r>
      <w:r w:rsidR="006B00FF" w:rsidRPr="004F72A3">
        <w:t xml:space="preserve"> que este subscreve, com as</w:t>
      </w:r>
      <w:r w:rsidRPr="004F72A3">
        <w:t>sento nesta Casa Legislativa, ve</w:t>
      </w:r>
      <w:r w:rsidR="006B00FF" w:rsidRPr="004F72A3">
        <w:t>m</w:t>
      </w:r>
      <w:r w:rsidR="000D71AD" w:rsidRPr="004F72A3">
        <w:t xml:space="preserve"> perante Vossa Excelência, </w:t>
      </w:r>
      <w:r w:rsidR="00BA541C" w:rsidRPr="004F72A3">
        <w:t>amparada</w:t>
      </w:r>
      <w:r w:rsidR="000D71AD" w:rsidRPr="004F72A3">
        <w:t xml:space="preserve"> no art</w:t>
      </w:r>
      <w:r w:rsidR="006B00FF" w:rsidRPr="004F72A3">
        <w:t>.</w:t>
      </w:r>
      <w:r w:rsidR="000D71AD" w:rsidRPr="004F72A3">
        <w:t xml:space="preserve"> </w:t>
      </w:r>
      <w:r w:rsidR="006B00FF" w:rsidRPr="004F72A3">
        <w:t>111</w:t>
      </w:r>
      <w:r w:rsidR="000D71AD" w:rsidRPr="004F72A3">
        <w:t xml:space="preserve"> do Regimento Interno c/c artigo </w:t>
      </w:r>
      <w:r w:rsidR="006B00FF" w:rsidRPr="004F72A3">
        <w:t>71</w:t>
      </w:r>
      <w:r w:rsidR="000D71AD" w:rsidRPr="004F72A3">
        <w:t xml:space="preserve"> da Lei Orgânica Municipal e demais disposições legais, solicita</w:t>
      </w:r>
      <w:r w:rsidR="001D41FC" w:rsidRPr="004F72A3">
        <w:t>r</w:t>
      </w:r>
      <w:r w:rsidR="000D71AD" w:rsidRPr="004F72A3">
        <w:t xml:space="preserve"> </w:t>
      </w:r>
      <w:r w:rsidR="006B00FF" w:rsidRPr="004F72A3">
        <w:t>a inclusão</w:t>
      </w:r>
      <w:r w:rsidR="000D71AD" w:rsidRPr="004F72A3">
        <w:t xml:space="preserve"> do presente requerimento para apreciação e vo</w:t>
      </w:r>
      <w:r w:rsidR="006B00FF" w:rsidRPr="004F72A3">
        <w:t xml:space="preserve">tação do Plenário, e se aprovado, </w:t>
      </w:r>
      <w:r w:rsidR="00BD0927" w:rsidRPr="004F72A3">
        <w:t>seja concedida uma moção de congratulação a</w:t>
      </w:r>
      <w:r w:rsidR="00BA541C" w:rsidRPr="004F72A3">
        <w:t xml:space="preserve"> </w:t>
      </w:r>
      <w:r w:rsidR="004F72A3" w:rsidRPr="004F72A3">
        <w:t>Aline Lucas Gontijo, pelos relevantes serviços prestados ao agronegócio de nossa cidade e região</w:t>
      </w:r>
      <w:r w:rsidR="00BD0927" w:rsidRPr="004F72A3">
        <w:t xml:space="preserve">.  </w:t>
      </w:r>
    </w:p>
    <w:p w:rsidR="00272B5E" w:rsidRPr="004F72A3" w:rsidRDefault="00272B5E" w:rsidP="00BD0927">
      <w:pPr>
        <w:pStyle w:val="PargrafodaLista"/>
        <w:overflowPunct w:val="0"/>
        <w:autoSpaceDE w:val="0"/>
        <w:autoSpaceDN w:val="0"/>
        <w:adjustRightInd w:val="0"/>
        <w:spacing w:after="240" w:line="276" w:lineRule="auto"/>
        <w:jc w:val="both"/>
        <w:rPr>
          <w:bCs/>
          <w:color w:val="0D0D0D" w:themeColor="text1" w:themeTint="F2"/>
          <w:position w:val="-2"/>
        </w:rPr>
      </w:pPr>
    </w:p>
    <w:p w:rsidR="00272B5E" w:rsidRPr="004F72A3" w:rsidRDefault="00272B5E" w:rsidP="00BD0927">
      <w:pPr>
        <w:shd w:val="clear" w:color="auto" w:fill="FFFFFF"/>
        <w:spacing w:after="240" w:line="276" w:lineRule="auto"/>
        <w:jc w:val="both"/>
        <w:rPr>
          <w:color w:val="0D0D0D" w:themeColor="text1" w:themeTint="F2"/>
          <w:position w:val="-2"/>
        </w:rPr>
      </w:pPr>
      <w:r w:rsidRPr="004F72A3">
        <w:rPr>
          <w:bCs/>
          <w:color w:val="0D0D0D" w:themeColor="text1" w:themeTint="F2"/>
          <w:position w:val="-2"/>
        </w:rPr>
        <w:tab/>
      </w:r>
      <w:r w:rsidRPr="004F72A3">
        <w:rPr>
          <w:b/>
          <w:bCs/>
          <w:color w:val="0D0D0D" w:themeColor="text1" w:themeTint="F2"/>
        </w:rPr>
        <w:tab/>
      </w:r>
      <w:r w:rsidRPr="004F72A3">
        <w:rPr>
          <w:b/>
          <w:bCs/>
          <w:color w:val="0D0D0D" w:themeColor="text1" w:themeTint="F2"/>
        </w:rPr>
        <w:tab/>
        <w:t>JUSTIFICATIVA:</w:t>
      </w:r>
    </w:p>
    <w:p w:rsidR="00BD0927" w:rsidRPr="004F72A3" w:rsidRDefault="004F72A3" w:rsidP="004F72A3">
      <w:pPr>
        <w:shd w:val="clear" w:color="auto" w:fill="FFFFFF"/>
        <w:jc w:val="both"/>
        <w:rPr>
          <w:color w:val="1D2228"/>
        </w:rPr>
      </w:pPr>
      <w:r w:rsidRPr="004F72A3">
        <w:rPr>
          <w:color w:val="1D2228"/>
        </w:rPr>
        <w:t xml:space="preserve">Aline é um exemplo da mulher em meio </w:t>
      </w:r>
      <w:proofErr w:type="gramStart"/>
      <w:r w:rsidRPr="004F72A3">
        <w:rPr>
          <w:color w:val="1D2228"/>
        </w:rPr>
        <w:t>a</w:t>
      </w:r>
      <w:proofErr w:type="gramEnd"/>
      <w:r w:rsidRPr="004F72A3">
        <w:rPr>
          <w:color w:val="1D2228"/>
        </w:rPr>
        <w:t xml:space="preserve"> produção rural de nosso município. Ela trabalhou por 10 anos como Gerente Comercial da então Telemig Celular, liderou por 15 anos o Setor de Marketing e Comunicação da C</w:t>
      </w:r>
      <w:r>
        <w:rPr>
          <w:color w:val="1D2228"/>
        </w:rPr>
        <w:t>OOPERBOM,</w:t>
      </w:r>
      <w:r w:rsidRPr="004F72A3">
        <w:rPr>
          <w:color w:val="1D2228"/>
        </w:rPr>
        <w:t xml:space="preserve"> lecionou nos Ambientes Acadêmicos (UNIPAC Bom Despacho, IFMG, PRONATEC). Atua desde 2014 como mobilizadora do Sistema FAEMG/ SENAR em Bom Despacho, onde viabilizou até hoje, mais de 250 cursos gratuitos para Bom Despacho e comunidades rurais. Ela é </w:t>
      </w:r>
      <w:proofErr w:type="gramStart"/>
      <w:r>
        <w:rPr>
          <w:color w:val="1D2228"/>
        </w:rPr>
        <w:t>sócia-p</w:t>
      </w:r>
      <w:r w:rsidRPr="004F72A3">
        <w:rPr>
          <w:color w:val="1D2228"/>
        </w:rPr>
        <w:t>roprietária</w:t>
      </w:r>
      <w:proofErr w:type="gramEnd"/>
      <w:r w:rsidRPr="004F72A3">
        <w:rPr>
          <w:color w:val="1D2228"/>
        </w:rPr>
        <w:t xml:space="preserve"> da ALG Assessoria e Comunicação, prestando serviços para cooperativas, para a Central CCPR/Itambé, FECOAGRO, dentre outras. É produtora Rural com ênfase na avicultura de Postura. Membro atuante do Grupo Colmeia (Projeto Pro Mananciais). Sindicalizada junto ao Sindicato Rural de Bom Despacho, sendo também uma colaboradora. Trabalha com foco no agronegócio, buscando ser uma alternativa e apoio para o Produtor Rural e o desenvolvimento da cadeia produtiva do nosso município.</w:t>
      </w:r>
    </w:p>
    <w:p w:rsidR="004F72A3" w:rsidRPr="00272B5E" w:rsidRDefault="004F72A3" w:rsidP="004F72A3">
      <w:pPr>
        <w:shd w:val="clear" w:color="auto" w:fill="FFFFFF"/>
        <w:jc w:val="both"/>
      </w:pPr>
    </w:p>
    <w:p w:rsidR="00FF1596" w:rsidRPr="00272B5E" w:rsidRDefault="00272B5E" w:rsidP="00BD0927">
      <w:pPr>
        <w:overflowPunct w:val="0"/>
        <w:autoSpaceDE w:val="0"/>
        <w:autoSpaceDN w:val="0"/>
        <w:adjustRightInd w:val="0"/>
        <w:spacing w:after="240" w:line="276" w:lineRule="auto"/>
        <w:jc w:val="both"/>
      </w:pPr>
      <w:r w:rsidRPr="00272B5E">
        <w:rPr>
          <w:color w:val="0D0D0D" w:themeColor="text1" w:themeTint="F2"/>
        </w:rPr>
        <w:tab/>
      </w:r>
      <w:r w:rsidR="00100E4E" w:rsidRPr="00272B5E">
        <w:t xml:space="preserve">    </w:t>
      </w:r>
      <w:r w:rsidR="001D41FC" w:rsidRPr="00272B5E">
        <w:tab/>
        <w:t xml:space="preserve">Bom Despacho, </w:t>
      </w:r>
      <w:r w:rsidR="004F72A3">
        <w:t>03 de junho</w:t>
      </w:r>
      <w:bookmarkStart w:id="0" w:name="_GoBack"/>
      <w:bookmarkEnd w:id="0"/>
      <w:r w:rsidR="00165C08">
        <w:t xml:space="preserve"> </w:t>
      </w:r>
      <w:proofErr w:type="spellStart"/>
      <w:r w:rsidR="00165C08">
        <w:t>de</w:t>
      </w:r>
      <w:proofErr w:type="spellEnd"/>
      <w:r w:rsidR="005866AC">
        <w:t xml:space="preserve"> 2019</w:t>
      </w:r>
      <w:r w:rsidR="00FF1596" w:rsidRPr="00272B5E">
        <w:t>.</w:t>
      </w:r>
    </w:p>
    <w:p w:rsidR="00087EB9" w:rsidRPr="00272B5E" w:rsidRDefault="00087EB9" w:rsidP="00BD0927">
      <w:pPr>
        <w:overflowPunct w:val="0"/>
        <w:autoSpaceDE w:val="0"/>
        <w:autoSpaceDN w:val="0"/>
        <w:adjustRightInd w:val="0"/>
        <w:spacing w:line="276" w:lineRule="auto"/>
        <w:jc w:val="both"/>
      </w:pPr>
    </w:p>
    <w:p w:rsidR="000D71AD" w:rsidRDefault="00087EB9" w:rsidP="00B935F4">
      <w:pPr>
        <w:overflowPunct w:val="0"/>
        <w:autoSpaceDE w:val="0"/>
        <w:autoSpaceDN w:val="0"/>
        <w:adjustRightInd w:val="0"/>
        <w:spacing w:line="25" w:lineRule="atLeast"/>
        <w:jc w:val="center"/>
        <w:rPr>
          <w:rFonts w:ascii="Bookman Old Style" w:hAnsi="Bookman Old Style" w:cs="Arial"/>
          <w:b/>
        </w:rPr>
      </w:pPr>
      <w:r w:rsidRPr="00087EB9">
        <w:rPr>
          <w:rFonts w:ascii="Bookman Old Style" w:hAnsi="Bookman Old Style" w:cs="Arial"/>
          <w:b/>
        </w:rPr>
        <w:t>Vereadora Rose Delegada</w:t>
      </w:r>
    </w:p>
    <w:p w:rsidR="00D52C93" w:rsidRDefault="00D52C93" w:rsidP="00B935F4">
      <w:pPr>
        <w:overflowPunct w:val="0"/>
        <w:autoSpaceDE w:val="0"/>
        <w:autoSpaceDN w:val="0"/>
        <w:adjustRightInd w:val="0"/>
        <w:spacing w:line="25" w:lineRule="atLeast"/>
        <w:jc w:val="center"/>
        <w:rPr>
          <w:rFonts w:ascii="Bookman Old Style" w:hAnsi="Bookman Old Style" w:cs="Arial"/>
          <w:b/>
        </w:rPr>
      </w:pPr>
    </w:p>
    <w:p w:rsidR="006F15CC" w:rsidRDefault="006F15CC" w:rsidP="009770C0">
      <w:pPr>
        <w:overflowPunct w:val="0"/>
        <w:autoSpaceDE w:val="0"/>
        <w:autoSpaceDN w:val="0"/>
        <w:adjustRightInd w:val="0"/>
        <w:spacing w:line="25" w:lineRule="atLeast"/>
        <w:jc w:val="both"/>
        <w:rPr>
          <w:rFonts w:ascii="Bookman Old Style" w:hAnsi="Bookman Old Style" w:cs="Arial"/>
          <w:b/>
        </w:rPr>
      </w:pPr>
    </w:p>
    <w:p w:rsidR="006F15CC" w:rsidRDefault="006F15CC" w:rsidP="009770C0">
      <w:pPr>
        <w:overflowPunct w:val="0"/>
        <w:autoSpaceDE w:val="0"/>
        <w:autoSpaceDN w:val="0"/>
        <w:adjustRightInd w:val="0"/>
        <w:spacing w:line="25" w:lineRule="atLeast"/>
        <w:jc w:val="both"/>
        <w:rPr>
          <w:rFonts w:ascii="Bookman Old Style" w:hAnsi="Bookman Old Style" w:cs="Arial"/>
          <w:b/>
        </w:rPr>
      </w:pPr>
    </w:p>
    <w:p w:rsidR="006F15CC" w:rsidRPr="000D71AD" w:rsidRDefault="006F15CC" w:rsidP="009770C0">
      <w:pPr>
        <w:overflowPunct w:val="0"/>
        <w:autoSpaceDE w:val="0"/>
        <w:autoSpaceDN w:val="0"/>
        <w:adjustRightInd w:val="0"/>
        <w:spacing w:line="25" w:lineRule="atLeast"/>
        <w:jc w:val="both"/>
        <w:rPr>
          <w:rFonts w:ascii="Bookman Old Style" w:hAnsi="Bookman Old Style"/>
        </w:rPr>
      </w:pPr>
    </w:p>
    <w:sectPr w:rsidR="006F15CC" w:rsidRPr="000D71AD">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27" w:rsidRDefault="00537E27" w:rsidP="00ED132E">
      <w:r>
        <w:separator/>
      </w:r>
    </w:p>
  </w:endnote>
  <w:endnote w:type="continuationSeparator" w:id="0">
    <w:p w:rsidR="00537E27" w:rsidRDefault="00537E27" w:rsidP="00ED1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429819"/>
      <w:docPartObj>
        <w:docPartGallery w:val="Page Numbers (Bottom of Page)"/>
        <w:docPartUnique/>
      </w:docPartObj>
    </w:sdtPr>
    <w:sdtEndPr/>
    <w:sdtContent>
      <w:p w:rsidR="008D6526" w:rsidRDefault="008D6526">
        <w:pPr>
          <w:pStyle w:val="Rodap"/>
          <w:jc w:val="right"/>
        </w:pPr>
        <w:r>
          <w:fldChar w:fldCharType="begin"/>
        </w:r>
        <w:r>
          <w:instrText>PAGE   \* MERGEFORMAT</w:instrText>
        </w:r>
        <w:r>
          <w:fldChar w:fldCharType="separate"/>
        </w:r>
        <w:r w:rsidR="004F72A3">
          <w:rPr>
            <w:noProof/>
          </w:rPr>
          <w:t>1</w:t>
        </w:r>
        <w:r>
          <w:fldChar w:fldCharType="end"/>
        </w:r>
        <w:r w:rsidR="00087EB9">
          <w:t>/1</w:t>
        </w:r>
      </w:p>
    </w:sdtContent>
  </w:sdt>
  <w:p w:rsidR="00961881" w:rsidRDefault="0096188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27" w:rsidRDefault="00537E27" w:rsidP="00ED132E">
      <w:r>
        <w:separator/>
      </w:r>
    </w:p>
  </w:footnote>
  <w:footnote w:type="continuationSeparator" w:id="0">
    <w:p w:rsidR="00537E27" w:rsidRDefault="00537E27" w:rsidP="00ED13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2E" w:rsidRDefault="00F774A7">
    <w:pPr>
      <w:pStyle w:val="Cabealho"/>
    </w:pPr>
    <w:r>
      <w:t xml:space="preserve">   </w:t>
    </w:r>
  </w:p>
  <w:p w:rsidR="00ED132E" w:rsidRDefault="00ED132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760FC"/>
    <w:multiLevelType w:val="hybridMultilevel"/>
    <w:tmpl w:val="124890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4350B62"/>
    <w:multiLevelType w:val="hybridMultilevel"/>
    <w:tmpl w:val="B6A2ED8C"/>
    <w:lvl w:ilvl="0" w:tplc="B102077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6A214219"/>
    <w:multiLevelType w:val="hybridMultilevel"/>
    <w:tmpl w:val="D05A96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2E"/>
    <w:rsid w:val="00030E53"/>
    <w:rsid w:val="00040BE6"/>
    <w:rsid w:val="00055E76"/>
    <w:rsid w:val="000575C6"/>
    <w:rsid w:val="00062C4F"/>
    <w:rsid w:val="000674FD"/>
    <w:rsid w:val="0008598E"/>
    <w:rsid w:val="00087EB9"/>
    <w:rsid w:val="00096C33"/>
    <w:rsid w:val="000D71AD"/>
    <w:rsid w:val="000E6CBB"/>
    <w:rsid w:val="00100BE2"/>
    <w:rsid w:val="00100E4E"/>
    <w:rsid w:val="0014594E"/>
    <w:rsid w:val="001560F7"/>
    <w:rsid w:val="00165C08"/>
    <w:rsid w:val="0017470E"/>
    <w:rsid w:val="001772C1"/>
    <w:rsid w:val="001904A7"/>
    <w:rsid w:val="001B6A54"/>
    <w:rsid w:val="001C32C4"/>
    <w:rsid w:val="001D23F5"/>
    <w:rsid w:val="001D41FC"/>
    <w:rsid w:val="001E4CBA"/>
    <w:rsid w:val="001F3EA0"/>
    <w:rsid w:val="001F5AA5"/>
    <w:rsid w:val="0024795A"/>
    <w:rsid w:val="00255609"/>
    <w:rsid w:val="00272B5E"/>
    <w:rsid w:val="002C0DD9"/>
    <w:rsid w:val="002E3913"/>
    <w:rsid w:val="002E4E75"/>
    <w:rsid w:val="00327DB3"/>
    <w:rsid w:val="00332714"/>
    <w:rsid w:val="0036690A"/>
    <w:rsid w:val="003B01C7"/>
    <w:rsid w:val="003B28E6"/>
    <w:rsid w:val="003C034B"/>
    <w:rsid w:val="004009CD"/>
    <w:rsid w:val="00415EF1"/>
    <w:rsid w:val="00434AA7"/>
    <w:rsid w:val="00451C6B"/>
    <w:rsid w:val="00452026"/>
    <w:rsid w:val="00454546"/>
    <w:rsid w:val="00467BB7"/>
    <w:rsid w:val="0047541F"/>
    <w:rsid w:val="0048128D"/>
    <w:rsid w:val="00481A49"/>
    <w:rsid w:val="004851B5"/>
    <w:rsid w:val="00494F02"/>
    <w:rsid w:val="004B2B82"/>
    <w:rsid w:val="004C3455"/>
    <w:rsid w:val="004C52E3"/>
    <w:rsid w:val="004D2D71"/>
    <w:rsid w:val="004E0A04"/>
    <w:rsid w:val="004E4DD7"/>
    <w:rsid w:val="004F72A3"/>
    <w:rsid w:val="00537E27"/>
    <w:rsid w:val="00563A49"/>
    <w:rsid w:val="00565794"/>
    <w:rsid w:val="00584AB9"/>
    <w:rsid w:val="005866AC"/>
    <w:rsid w:val="005A2AA9"/>
    <w:rsid w:val="005B7548"/>
    <w:rsid w:val="005D0B92"/>
    <w:rsid w:val="005D3F4F"/>
    <w:rsid w:val="005D69C2"/>
    <w:rsid w:val="005E443C"/>
    <w:rsid w:val="00633A53"/>
    <w:rsid w:val="0066059A"/>
    <w:rsid w:val="0066499A"/>
    <w:rsid w:val="006940E4"/>
    <w:rsid w:val="006A32FC"/>
    <w:rsid w:val="006B00FF"/>
    <w:rsid w:val="006F0F8A"/>
    <w:rsid w:val="006F15CC"/>
    <w:rsid w:val="00713F57"/>
    <w:rsid w:val="00730973"/>
    <w:rsid w:val="00751727"/>
    <w:rsid w:val="00794FC2"/>
    <w:rsid w:val="007F03B8"/>
    <w:rsid w:val="0083735B"/>
    <w:rsid w:val="0089330D"/>
    <w:rsid w:val="008D6526"/>
    <w:rsid w:val="008F56ED"/>
    <w:rsid w:val="00903686"/>
    <w:rsid w:val="00904587"/>
    <w:rsid w:val="00912383"/>
    <w:rsid w:val="009246DC"/>
    <w:rsid w:val="00954A6B"/>
    <w:rsid w:val="00961881"/>
    <w:rsid w:val="00965CBC"/>
    <w:rsid w:val="009770C0"/>
    <w:rsid w:val="009930D7"/>
    <w:rsid w:val="009A62B8"/>
    <w:rsid w:val="009C68AB"/>
    <w:rsid w:val="00A22DFA"/>
    <w:rsid w:val="00A5598A"/>
    <w:rsid w:val="00A64F7A"/>
    <w:rsid w:val="00A81244"/>
    <w:rsid w:val="00AC3597"/>
    <w:rsid w:val="00AD6B7D"/>
    <w:rsid w:val="00AE10CA"/>
    <w:rsid w:val="00B05ECC"/>
    <w:rsid w:val="00B11400"/>
    <w:rsid w:val="00B11ABC"/>
    <w:rsid w:val="00B4237D"/>
    <w:rsid w:val="00B85C5E"/>
    <w:rsid w:val="00B935F4"/>
    <w:rsid w:val="00BA541C"/>
    <w:rsid w:val="00BD0927"/>
    <w:rsid w:val="00BD3F13"/>
    <w:rsid w:val="00C66A32"/>
    <w:rsid w:val="00C87DB5"/>
    <w:rsid w:val="00CA765C"/>
    <w:rsid w:val="00CB1850"/>
    <w:rsid w:val="00CC4E61"/>
    <w:rsid w:val="00D02442"/>
    <w:rsid w:val="00D03411"/>
    <w:rsid w:val="00D52C93"/>
    <w:rsid w:val="00D57E88"/>
    <w:rsid w:val="00D60F23"/>
    <w:rsid w:val="00D808D6"/>
    <w:rsid w:val="00DB0594"/>
    <w:rsid w:val="00E2110F"/>
    <w:rsid w:val="00E609C0"/>
    <w:rsid w:val="00E6446B"/>
    <w:rsid w:val="00E65FE7"/>
    <w:rsid w:val="00E82877"/>
    <w:rsid w:val="00E84B97"/>
    <w:rsid w:val="00ED132E"/>
    <w:rsid w:val="00F11291"/>
    <w:rsid w:val="00F37630"/>
    <w:rsid w:val="00F47033"/>
    <w:rsid w:val="00F5057C"/>
    <w:rsid w:val="00F774A7"/>
    <w:rsid w:val="00FA1469"/>
    <w:rsid w:val="00FF1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32E"/>
    <w:pPr>
      <w:tabs>
        <w:tab w:val="center" w:pos="4252"/>
        <w:tab w:val="right" w:pos="8504"/>
      </w:tabs>
    </w:pPr>
  </w:style>
  <w:style w:type="character" w:customStyle="1" w:styleId="CabealhoChar">
    <w:name w:val="Cabeçalho Char"/>
    <w:basedOn w:val="Fontepargpadro"/>
    <w:link w:val="Cabealho"/>
    <w:uiPriority w:val="99"/>
    <w:rsid w:val="00ED132E"/>
  </w:style>
  <w:style w:type="paragraph" w:styleId="Rodap">
    <w:name w:val="footer"/>
    <w:basedOn w:val="Normal"/>
    <w:link w:val="RodapChar"/>
    <w:uiPriority w:val="99"/>
    <w:unhideWhenUsed/>
    <w:rsid w:val="00ED132E"/>
    <w:pPr>
      <w:tabs>
        <w:tab w:val="center" w:pos="4252"/>
        <w:tab w:val="right" w:pos="8504"/>
      </w:tabs>
    </w:pPr>
  </w:style>
  <w:style w:type="character" w:customStyle="1" w:styleId="RodapChar">
    <w:name w:val="Rodapé Char"/>
    <w:basedOn w:val="Fontepargpadro"/>
    <w:link w:val="Rodap"/>
    <w:uiPriority w:val="99"/>
    <w:rsid w:val="00ED132E"/>
  </w:style>
  <w:style w:type="paragraph" w:styleId="Textodebalo">
    <w:name w:val="Balloon Text"/>
    <w:basedOn w:val="Normal"/>
    <w:link w:val="TextodebaloChar"/>
    <w:uiPriority w:val="99"/>
    <w:semiHidden/>
    <w:unhideWhenUsed/>
    <w:rsid w:val="00ED132E"/>
    <w:rPr>
      <w:rFonts w:ascii="Tahoma" w:hAnsi="Tahoma" w:cs="Tahoma"/>
      <w:sz w:val="16"/>
      <w:szCs w:val="16"/>
    </w:rPr>
  </w:style>
  <w:style w:type="character" w:customStyle="1" w:styleId="TextodebaloChar">
    <w:name w:val="Texto de balão Char"/>
    <w:basedOn w:val="Fontepargpadro"/>
    <w:link w:val="Textodebalo"/>
    <w:uiPriority w:val="99"/>
    <w:semiHidden/>
    <w:rsid w:val="00ED132E"/>
    <w:rPr>
      <w:rFonts w:ascii="Tahoma" w:hAnsi="Tahoma" w:cs="Tahoma"/>
      <w:sz w:val="16"/>
      <w:szCs w:val="16"/>
    </w:rPr>
  </w:style>
  <w:style w:type="paragraph" w:styleId="PargrafodaLista">
    <w:name w:val="List Paragraph"/>
    <w:basedOn w:val="Normal"/>
    <w:uiPriority w:val="34"/>
    <w:qFormat/>
    <w:rsid w:val="00481A49"/>
    <w:pPr>
      <w:ind w:left="720"/>
      <w:contextualSpacing/>
    </w:pPr>
  </w:style>
  <w:style w:type="paragraph" w:styleId="NormalWeb">
    <w:name w:val="Normal (Web)"/>
    <w:basedOn w:val="Normal"/>
    <w:uiPriority w:val="99"/>
    <w:semiHidden/>
    <w:unhideWhenUsed/>
    <w:rsid w:val="00633A53"/>
  </w:style>
  <w:style w:type="paragraph" w:customStyle="1" w:styleId="sub">
    <w:name w:val="sub"/>
    <w:basedOn w:val="Normal"/>
    <w:rsid w:val="0066499A"/>
    <w:pPr>
      <w:spacing w:before="100" w:beforeAutospacing="1" w:after="100" w:afterAutospacing="1"/>
    </w:pPr>
  </w:style>
  <w:style w:type="character" w:customStyle="1" w:styleId="grame">
    <w:name w:val="grame"/>
    <w:basedOn w:val="Fontepargpadro"/>
    <w:rsid w:val="00272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1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D132E"/>
    <w:pPr>
      <w:tabs>
        <w:tab w:val="center" w:pos="4252"/>
        <w:tab w:val="right" w:pos="8504"/>
      </w:tabs>
    </w:pPr>
  </w:style>
  <w:style w:type="character" w:customStyle="1" w:styleId="CabealhoChar">
    <w:name w:val="Cabeçalho Char"/>
    <w:basedOn w:val="Fontepargpadro"/>
    <w:link w:val="Cabealho"/>
    <w:uiPriority w:val="99"/>
    <w:rsid w:val="00ED132E"/>
  </w:style>
  <w:style w:type="paragraph" w:styleId="Rodap">
    <w:name w:val="footer"/>
    <w:basedOn w:val="Normal"/>
    <w:link w:val="RodapChar"/>
    <w:uiPriority w:val="99"/>
    <w:unhideWhenUsed/>
    <w:rsid w:val="00ED132E"/>
    <w:pPr>
      <w:tabs>
        <w:tab w:val="center" w:pos="4252"/>
        <w:tab w:val="right" w:pos="8504"/>
      </w:tabs>
    </w:pPr>
  </w:style>
  <w:style w:type="character" w:customStyle="1" w:styleId="RodapChar">
    <w:name w:val="Rodapé Char"/>
    <w:basedOn w:val="Fontepargpadro"/>
    <w:link w:val="Rodap"/>
    <w:uiPriority w:val="99"/>
    <w:rsid w:val="00ED132E"/>
  </w:style>
  <w:style w:type="paragraph" w:styleId="Textodebalo">
    <w:name w:val="Balloon Text"/>
    <w:basedOn w:val="Normal"/>
    <w:link w:val="TextodebaloChar"/>
    <w:uiPriority w:val="99"/>
    <w:semiHidden/>
    <w:unhideWhenUsed/>
    <w:rsid w:val="00ED132E"/>
    <w:rPr>
      <w:rFonts w:ascii="Tahoma" w:hAnsi="Tahoma" w:cs="Tahoma"/>
      <w:sz w:val="16"/>
      <w:szCs w:val="16"/>
    </w:rPr>
  </w:style>
  <w:style w:type="character" w:customStyle="1" w:styleId="TextodebaloChar">
    <w:name w:val="Texto de balão Char"/>
    <w:basedOn w:val="Fontepargpadro"/>
    <w:link w:val="Textodebalo"/>
    <w:uiPriority w:val="99"/>
    <w:semiHidden/>
    <w:rsid w:val="00ED132E"/>
    <w:rPr>
      <w:rFonts w:ascii="Tahoma" w:hAnsi="Tahoma" w:cs="Tahoma"/>
      <w:sz w:val="16"/>
      <w:szCs w:val="16"/>
    </w:rPr>
  </w:style>
  <w:style w:type="paragraph" w:styleId="PargrafodaLista">
    <w:name w:val="List Paragraph"/>
    <w:basedOn w:val="Normal"/>
    <w:uiPriority w:val="34"/>
    <w:qFormat/>
    <w:rsid w:val="00481A49"/>
    <w:pPr>
      <w:ind w:left="720"/>
      <w:contextualSpacing/>
    </w:pPr>
  </w:style>
  <w:style w:type="paragraph" w:styleId="NormalWeb">
    <w:name w:val="Normal (Web)"/>
    <w:basedOn w:val="Normal"/>
    <w:uiPriority w:val="99"/>
    <w:semiHidden/>
    <w:unhideWhenUsed/>
    <w:rsid w:val="00633A53"/>
  </w:style>
  <w:style w:type="paragraph" w:customStyle="1" w:styleId="sub">
    <w:name w:val="sub"/>
    <w:basedOn w:val="Normal"/>
    <w:rsid w:val="0066499A"/>
    <w:pPr>
      <w:spacing w:before="100" w:beforeAutospacing="1" w:after="100" w:afterAutospacing="1"/>
    </w:pPr>
  </w:style>
  <w:style w:type="character" w:customStyle="1" w:styleId="grame">
    <w:name w:val="grame"/>
    <w:basedOn w:val="Fontepargpadro"/>
    <w:rsid w:val="0027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6181">
      <w:bodyDiv w:val="1"/>
      <w:marLeft w:val="0"/>
      <w:marRight w:val="0"/>
      <w:marTop w:val="0"/>
      <w:marBottom w:val="0"/>
      <w:divBdr>
        <w:top w:val="none" w:sz="0" w:space="0" w:color="auto"/>
        <w:left w:val="none" w:sz="0" w:space="0" w:color="auto"/>
        <w:bottom w:val="none" w:sz="0" w:space="0" w:color="auto"/>
        <w:right w:val="none" w:sz="0" w:space="0" w:color="auto"/>
      </w:divBdr>
    </w:div>
    <w:div w:id="553005833">
      <w:bodyDiv w:val="1"/>
      <w:marLeft w:val="0"/>
      <w:marRight w:val="0"/>
      <w:marTop w:val="0"/>
      <w:marBottom w:val="0"/>
      <w:divBdr>
        <w:top w:val="none" w:sz="0" w:space="0" w:color="auto"/>
        <w:left w:val="none" w:sz="0" w:space="0" w:color="auto"/>
        <w:bottom w:val="none" w:sz="0" w:space="0" w:color="auto"/>
        <w:right w:val="none" w:sz="0" w:space="0" w:color="auto"/>
      </w:divBdr>
      <w:divsChild>
        <w:div w:id="2087529102">
          <w:marLeft w:val="0"/>
          <w:marRight w:val="0"/>
          <w:marTop w:val="0"/>
          <w:marBottom w:val="0"/>
          <w:divBdr>
            <w:top w:val="none" w:sz="0" w:space="0" w:color="auto"/>
            <w:left w:val="none" w:sz="0" w:space="0" w:color="auto"/>
            <w:bottom w:val="none" w:sz="0" w:space="0" w:color="auto"/>
            <w:right w:val="none" w:sz="0" w:space="0" w:color="auto"/>
          </w:divBdr>
          <w:divsChild>
            <w:div w:id="1757283368">
              <w:marLeft w:val="0"/>
              <w:marRight w:val="0"/>
              <w:marTop w:val="0"/>
              <w:marBottom w:val="0"/>
              <w:divBdr>
                <w:top w:val="none" w:sz="0" w:space="0" w:color="auto"/>
                <w:left w:val="none" w:sz="0" w:space="0" w:color="auto"/>
                <w:bottom w:val="none" w:sz="0" w:space="0" w:color="auto"/>
                <w:right w:val="none" w:sz="0" w:space="0" w:color="auto"/>
              </w:divBdr>
              <w:divsChild>
                <w:div w:id="1163856322">
                  <w:marLeft w:val="0"/>
                  <w:marRight w:val="0"/>
                  <w:marTop w:val="0"/>
                  <w:marBottom w:val="0"/>
                  <w:divBdr>
                    <w:top w:val="none" w:sz="0" w:space="0" w:color="auto"/>
                    <w:left w:val="none" w:sz="0" w:space="0" w:color="auto"/>
                    <w:bottom w:val="none" w:sz="0" w:space="0" w:color="auto"/>
                    <w:right w:val="none" w:sz="0" w:space="0" w:color="auto"/>
                  </w:divBdr>
                  <w:divsChild>
                    <w:div w:id="1217815849">
                      <w:marLeft w:val="0"/>
                      <w:marRight w:val="0"/>
                      <w:marTop w:val="0"/>
                      <w:marBottom w:val="0"/>
                      <w:divBdr>
                        <w:top w:val="none" w:sz="0" w:space="0" w:color="auto"/>
                        <w:left w:val="none" w:sz="0" w:space="0" w:color="auto"/>
                        <w:bottom w:val="none" w:sz="0" w:space="0" w:color="auto"/>
                        <w:right w:val="none" w:sz="0" w:space="0" w:color="auto"/>
                      </w:divBdr>
                    </w:div>
                    <w:div w:id="1929464476">
                      <w:marLeft w:val="0"/>
                      <w:marRight w:val="0"/>
                      <w:marTop w:val="0"/>
                      <w:marBottom w:val="0"/>
                      <w:divBdr>
                        <w:top w:val="none" w:sz="0" w:space="0" w:color="auto"/>
                        <w:left w:val="none" w:sz="0" w:space="0" w:color="auto"/>
                        <w:bottom w:val="none" w:sz="0" w:space="0" w:color="auto"/>
                        <w:right w:val="none" w:sz="0" w:space="0" w:color="auto"/>
                      </w:divBdr>
                    </w:div>
                    <w:div w:id="1514566354">
                      <w:marLeft w:val="0"/>
                      <w:marRight w:val="0"/>
                      <w:marTop w:val="0"/>
                      <w:marBottom w:val="0"/>
                      <w:divBdr>
                        <w:top w:val="none" w:sz="0" w:space="0" w:color="auto"/>
                        <w:left w:val="none" w:sz="0" w:space="0" w:color="auto"/>
                        <w:bottom w:val="none" w:sz="0" w:space="0" w:color="auto"/>
                        <w:right w:val="none" w:sz="0" w:space="0" w:color="auto"/>
                      </w:divBdr>
                    </w:div>
                    <w:div w:id="181749310">
                      <w:marLeft w:val="0"/>
                      <w:marRight w:val="0"/>
                      <w:marTop w:val="0"/>
                      <w:marBottom w:val="0"/>
                      <w:divBdr>
                        <w:top w:val="none" w:sz="0" w:space="0" w:color="auto"/>
                        <w:left w:val="none" w:sz="0" w:space="0" w:color="auto"/>
                        <w:bottom w:val="none" w:sz="0" w:space="0" w:color="auto"/>
                        <w:right w:val="none" w:sz="0" w:space="0" w:color="auto"/>
                      </w:divBdr>
                    </w:div>
                    <w:div w:id="1359693862">
                      <w:marLeft w:val="0"/>
                      <w:marRight w:val="0"/>
                      <w:marTop w:val="0"/>
                      <w:marBottom w:val="0"/>
                      <w:divBdr>
                        <w:top w:val="none" w:sz="0" w:space="0" w:color="auto"/>
                        <w:left w:val="none" w:sz="0" w:space="0" w:color="auto"/>
                        <w:bottom w:val="none" w:sz="0" w:space="0" w:color="auto"/>
                        <w:right w:val="none" w:sz="0" w:space="0" w:color="auto"/>
                      </w:divBdr>
                    </w:div>
                    <w:div w:id="2126806101">
                      <w:marLeft w:val="0"/>
                      <w:marRight w:val="0"/>
                      <w:marTop w:val="0"/>
                      <w:marBottom w:val="0"/>
                      <w:divBdr>
                        <w:top w:val="none" w:sz="0" w:space="0" w:color="auto"/>
                        <w:left w:val="none" w:sz="0" w:space="0" w:color="auto"/>
                        <w:bottom w:val="none" w:sz="0" w:space="0" w:color="auto"/>
                        <w:right w:val="none" w:sz="0" w:space="0" w:color="auto"/>
                      </w:divBdr>
                    </w:div>
                    <w:div w:id="1795370944">
                      <w:marLeft w:val="0"/>
                      <w:marRight w:val="0"/>
                      <w:marTop w:val="0"/>
                      <w:marBottom w:val="0"/>
                      <w:divBdr>
                        <w:top w:val="none" w:sz="0" w:space="0" w:color="auto"/>
                        <w:left w:val="none" w:sz="0" w:space="0" w:color="auto"/>
                        <w:bottom w:val="none" w:sz="0" w:space="0" w:color="auto"/>
                        <w:right w:val="none" w:sz="0" w:space="0" w:color="auto"/>
                      </w:divBdr>
                    </w:div>
                    <w:div w:id="2030829835">
                      <w:marLeft w:val="0"/>
                      <w:marRight w:val="0"/>
                      <w:marTop w:val="0"/>
                      <w:marBottom w:val="0"/>
                      <w:divBdr>
                        <w:top w:val="none" w:sz="0" w:space="0" w:color="auto"/>
                        <w:left w:val="none" w:sz="0" w:space="0" w:color="auto"/>
                        <w:bottom w:val="none" w:sz="0" w:space="0" w:color="auto"/>
                        <w:right w:val="none" w:sz="0" w:space="0" w:color="auto"/>
                      </w:divBdr>
                    </w:div>
                    <w:div w:id="312956555">
                      <w:marLeft w:val="0"/>
                      <w:marRight w:val="0"/>
                      <w:marTop w:val="0"/>
                      <w:marBottom w:val="0"/>
                      <w:divBdr>
                        <w:top w:val="none" w:sz="0" w:space="0" w:color="auto"/>
                        <w:left w:val="none" w:sz="0" w:space="0" w:color="auto"/>
                        <w:bottom w:val="none" w:sz="0" w:space="0" w:color="auto"/>
                        <w:right w:val="none" w:sz="0" w:space="0" w:color="auto"/>
                      </w:divBdr>
                    </w:div>
                    <w:div w:id="709111327">
                      <w:marLeft w:val="0"/>
                      <w:marRight w:val="0"/>
                      <w:marTop w:val="0"/>
                      <w:marBottom w:val="0"/>
                      <w:divBdr>
                        <w:top w:val="none" w:sz="0" w:space="0" w:color="auto"/>
                        <w:left w:val="none" w:sz="0" w:space="0" w:color="auto"/>
                        <w:bottom w:val="none" w:sz="0" w:space="0" w:color="auto"/>
                        <w:right w:val="none" w:sz="0" w:space="0" w:color="auto"/>
                      </w:divBdr>
                    </w:div>
                    <w:div w:id="1698772503">
                      <w:marLeft w:val="0"/>
                      <w:marRight w:val="0"/>
                      <w:marTop w:val="0"/>
                      <w:marBottom w:val="0"/>
                      <w:divBdr>
                        <w:top w:val="none" w:sz="0" w:space="0" w:color="auto"/>
                        <w:left w:val="none" w:sz="0" w:space="0" w:color="auto"/>
                        <w:bottom w:val="none" w:sz="0" w:space="0" w:color="auto"/>
                        <w:right w:val="none" w:sz="0" w:space="0" w:color="auto"/>
                      </w:divBdr>
                    </w:div>
                    <w:div w:id="429397439">
                      <w:marLeft w:val="0"/>
                      <w:marRight w:val="0"/>
                      <w:marTop w:val="0"/>
                      <w:marBottom w:val="0"/>
                      <w:divBdr>
                        <w:top w:val="none" w:sz="0" w:space="0" w:color="auto"/>
                        <w:left w:val="none" w:sz="0" w:space="0" w:color="auto"/>
                        <w:bottom w:val="none" w:sz="0" w:space="0" w:color="auto"/>
                        <w:right w:val="none" w:sz="0" w:space="0" w:color="auto"/>
                      </w:divBdr>
                    </w:div>
                    <w:div w:id="1553539952">
                      <w:marLeft w:val="0"/>
                      <w:marRight w:val="0"/>
                      <w:marTop w:val="0"/>
                      <w:marBottom w:val="0"/>
                      <w:divBdr>
                        <w:top w:val="none" w:sz="0" w:space="0" w:color="auto"/>
                        <w:left w:val="none" w:sz="0" w:space="0" w:color="auto"/>
                        <w:bottom w:val="none" w:sz="0" w:space="0" w:color="auto"/>
                        <w:right w:val="none" w:sz="0" w:space="0" w:color="auto"/>
                      </w:divBdr>
                    </w:div>
                    <w:div w:id="375545358">
                      <w:marLeft w:val="0"/>
                      <w:marRight w:val="0"/>
                      <w:marTop w:val="0"/>
                      <w:marBottom w:val="0"/>
                      <w:divBdr>
                        <w:top w:val="none" w:sz="0" w:space="0" w:color="auto"/>
                        <w:left w:val="none" w:sz="0" w:space="0" w:color="auto"/>
                        <w:bottom w:val="none" w:sz="0" w:space="0" w:color="auto"/>
                        <w:right w:val="none" w:sz="0" w:space="0" w:color="auto"/>
                      </w:divBdr>
                    </w:div>
                    <w:div w:id="1438022174">
                      <w:marLeft w:val="0"/>
                      <w:marRight w:val="0"/>
                      <w:marTop w:val="0"/>
                      <w:marBottom w:val="0"/>
                      <w:divBdr>
                        <w:top w:val="none" w:sz="0" w:space="0" w:color="auto"/>
                        <w:left w:val="none" w:sz="0" w:space="0" w:color="auto"/>
                        <w:bottom w:val="none" w:sz="0" w:space="0" w:color="auto"/>
                        <w:right w:val="none" w:sz="0" w:space="0" w:color="auto"/>
                      </w:divBdr>
                    </w:div>
                    <w:div w:id="1906523541">
                      <w:marLeft w:val="0"/>
                      <w:marRight w:val="0"/>
                      <w:marTop w:val="0"/>
                      <w:marBottom w:val="0"/>
                      <w:divBdr>
                        <w:top w:val="none" w:sz="0" w:space="0" w:color="auto"/>
                        <w:left w:val="none" w:sz="0" w:space="0" w:color="auto"/>
                        <w:bottom w:val="none" w:sz="0" w:space="0" w:color="auto"/>
                        <w:right w:val="none" w:sz="0" w:space="0" w:color="auto"/>
                      </w:divBdr>
                    </w:div>
                    <w:div w:id="405761059">
                      <w:marLeft w:val="0"/>
                      <w:marRight w:val="0"/>
                      <w:marTop w:val="0"/>
                      <w:marBottom w:val="0"/>
                      <w:divBdr>
                        <w:top w:val="none" w:sz="0" w:space="0" w:color="auto"/>
                        <w:left w:val="none" w:sz="0" w:space="0" w:color="auto"/>
                        <w:bottom w:val="none" w:sz="0" w:space="0" w:color="auto"/>
                        <w:right w:val="none" w:sz="0" w:space="0" w:color="auto"/>
                      </w:divBdr>
                    </w:div>
                    <w:div w:id="691104212">
                      <w:marLeft w:val="0"/>
                      <w:marRight w:val="0"/>
                      <w:marTop w:val="0"/>
                      <w:marBottom w:val="0"/>
                      <w:divBdr>
                        <w:top w:val="none" w:sz="0" w:space="0" w:color="auto"/>
                        <w:left w:val="none" w:sz="0" w:space="0" w:color="auto"/>
                        <w:bottom w:val="none" w:sz="0" w:space="0" w:color="auto"/>
                        <w:right w:val="none" w:sz="0" w:space="0" w:color="auto"/>
                      </w:divBdr>
                    </w:div>
                    <w:div w:id="361513981">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4059">
      <w:bodyDiv w:val="1"/>
      <w:marLeft w:val="0"/>
      <w:marRight w:val="0"/>
      <w:marTop w:val="0"/>
      <w:marBottom w:val="0"/>
      <w:divBdr>
        <w:top w:val="none" w:sz="0" w:space="0" w:color="auto"/>
        <w:left w:val="none" w:sz="0" w:space="0" w:color="auto"/>
        <w:bottom w:val="none" w:sz="0" w:space="0" w:color="auto"/>
        <w:right w:val="none" w:sz="0" w:space="0" w:color="auto"/>
      </w:divBdr>
    </w:div>
    <w:div w:id="1634753079">
      <w:bodyDiv w:val="1"/>
      <w:marLeft w:val="0"/>
      <w:marRight w:val="0"/>
      <w:marTop w:val="0"/>
      <w:marBottom w:val="0"/>
      <w:divBdr>
        <w:top w:val="none" w:sz="0" w:space="0" w:color="auto"/>
        <w:left w:val="none" w:sz="0" w:space="0" w:color="auto"/>
        <w:bottom w:val="none" w:sz="0" w:space="0" w:color="auto"/>
        <w:right w:val="none" w:sz="0" w:space="0" w:color="auto"/>
      </w:divBdr>
      <w:divsChild>
        <w:div w:id="647318710">
          <w:marLeft w:val="0"/>
          <w:marRight w:val="0"/>
          <w:marTop w:val="0"/>
          <w:marBottom w:val="0"/>
          <w:divBdr>
            <w:top w:val="none" w:sz="0" w:space="0" w:color="auto"/>
            <w:left w:val="none" w:sz="0" w:space="0" w:color="auto"/>
            <w:bottom w:val="none" w:sz="0" w:space="0" w:color="auto"/>
            <w:right w:val="none" w:sz="0" w:space="0" w:color="auto"/>
          </w:divBdr>
          <w:divsChild>
            <w:div w:id="1007366008">
              <w:marLeft w:val="0"/>
              <w:marRight w:val="0"/>
              <w:marTop w:val="0"/>
              <w:marBottom w:val="0"/>
              <w:divBdr>
                <w:top w:val="none" w:sz="0" w:space="0" w:color="auto"/>
                <w:left w:val="none" w:sz="0" w:space="0" w:color="auto"/>
                <w:bottom w:val="none" w:sz="0" w:space="0" w:color="auto"/>
                <w:right w:val="none" w:sz="0" w:space="0" w:color="auto"/>
              </w:divBdr>
              <w:divsChild>
                <w:div w:id="1891573126">
                  <w:marLeft w:val="0"/>
                  <w:marRight w:val="0"/>
                  <w:marTop w:val="0"/>
                  <w:marBottom w:val="0"/>
                  <w:divBdr>
                    <w:top w:val="none" w:sz="0" w:space="0" w:color="auto"/>
                    <w:left w:val="none" w:sz="0" w:space="0" w:color="auto"/>
                    <w:bottom w:val="none" w:sz="0" w:space="0" w:color="auto"/>
                    <w:right w:val="none" w:sz="0" w:space="0" w:color="auto"/>
                  </w:divBdr>
                  <w:divsChild>
                    <w:div w:id="1319921863">
                      <w:marLeft w:val="0"/>
                      <w:marRight w:val="0"/>
                      <w:marTop w:val="0"/>
                      <w:marBottom w:val="0"/>
                      <w:divBdr>
                        <w:top w:val="none" w:sz="0" w:space="0" w:color="auto"/>
                        <w:left w:val="none" w:sz="0" w:space="0" w:color="auto"/>
                        <w:bottom w:val="none" w:sz="0" w:space="0" w:color="auto"/>
                        <w:right w:val="none" w:sz="0" w:space="0" w:color="auto"/>
                      </w:divBdr>
                    </w:div>
                    <w:div w:id="1034844036">
                      <w:marLeft w:val="0"/>
                      <w:marRight w:val="0"/>
                      <w:marTop w:val="0"/>
                      <w:marBottom w:val="0"/>
                      <w:divBdr>
                        <w:top w:val="none" w:sz="0" w:space="0" w:color="auto"/>
                        <w:left w:val="none" w:sz="0" w:space="0" w:color="auto"/>
                        <w:bottom w:val="none" w:sz="0" w:space="0" w:color="auto"/>
                        <w:right w:val="none" w:sz="0" w:space="0" w:color="auto"/>
                      </w:divBdr>
                    </w:div>
                    <w:div w:id="511602237">
                      <w:marLeft w:val="0"/>
                      <w:marRight w:val="0"/>
                      <w:marTop w:val="0"/>
                      <w:marBottom w:val="0"/>
                      <w:divBdr>
                        <w:top w:val="none" w:sz="0" w:space="0" w:color="auto"/>
                        <w:left w:val="none" w:sz="0" w:space="0" w:color="auto"/>
                        <w:bottom w:val="none" w:sz="0" w:space="0" w:color="auto"/>
                        <w:right w:val="none" w:sz="0" w:space="0" w:color="auto"/>
                      </w:divBdr>
                    </w:div>
                    <w:div w:id="1037465351">
                      <w:marLeft w:val="0"/>
                      <w:marRight w:val="0"/>
                      <w:marTop w:val="0"/>
                      <w:marBottom w:val="0"/>
                      <w:divBdr>
                        <w:top w:val="none" w:sz="0" w:space="0" w:color="auto"/>
                        <w:left w:val="none" w:sz="0" w:space="0" w:color="auto"/>
                        <w:bottom w:val="none" w:sz="0" w:space="0" w:color="auto"/>
                        <w:right w:val="none" w:sz="0" w:space="0" w:color="auto"/>
                      </w:divBdr>
                    </w:div>
                    <w:div w:id="2133858325">
                      <w:marLeft w:val="0"/>
                      <w:marRight w:val="0"/>
                      <w:marTop w:val="0"/>
                      <w:marBottom w:val="0"/>
                      <w:divBdr>
                        <w:top w:val="none" w:sz="0" w:space="0" w:color="auto"/>
                        <w:left w:val="none" w:sz="0" w:space="0" w:color="auto"/>
                        <w:bottom w:val="none" w:sz="0" w:space="0" w:color="auto"/>
                        <w:right w:val="none" w:sz="0" w:space="0" w:color="auto"/>
                      </w:divBdr>
                    </w:div>
                    <w:div w:id="1784155852">
                      <w:marLeft w:val="0"/>
                      <w:marRight w:val="0"/>
                      <w:marTop w:val="0"/>
                      <w:marBottom w:val="0"/>
                      <w:divBdr>
                        <w:top w:val="none" w:sz="0" w:space="0" w:color="auto"/>
                        <w:left w:val="none" w:sz="0" w:space="0" w:color="auto"/>
                        <w:bottom w:val="none" w:sz="0" w:space="0" w:color="auto"/>
                        <w:right w:val="none" w:sz="0" w:space="0" w:color="auto"/>
                      </w:divBdr>
                    </w:div>
                    <w:div w:id="841235481">
                      <w:marLeft w:val="0"/>
                      <w:marRight w:val="0"/>
                      <w:marTop w:val="0"/>
                      <w:marBottom w:val="0"/>
                      <w:divBdr>
                        <w:top w:val="none" w:sz="0" w:space="0" w:color="auto"/>
                        <w:left w:val="none" w:sz="0" w:space="0" w:color="auto"/>
                        <w:bottom w:val="none" w:sz="0" w:space="0" w:color="auto"/>
                        <w:right w:val="none" w:sz="0" w:space="0" w:color="auto"/>
                      </w:divBdr>
                    </w:div>
                    <w:div w:id="778792577">
                      <w:marLeft w:val="0"/>
                      <w:marRight w:val="0"/>
                      <w:marTop w:val="0"/>
                      <w:marBottom w:val="0"/>
                      <w:divBdr>
                        <w:top w:val="none" w:sz="0" w:space="0" w:color="auto"/>
                        <w:left w:val="none" w:sz="0" w:space="0" w:color="auto"/>
                        <w:bottom w:val="none" w:sz="0" w:space="0" w:color="auto"/>
                        <w:right w:val="none" w:sz="0" w:space="0" w:color="auto"/>
                      </w:divBdr>
                    </w:div>
                    <w:div w:id="109860634">
                      <w:marLeft w:val="0"/>
                      <w:marRight w:val="0"/>
                      <w:marTop w:val="0"/>
                      <w:marBottom w:val="0"/>
                      <w:divBdr>
                        <w:top w:val="none" w:sz="0" w:space="0" w:color="auto"/>
                        <w:left w:val="none" w:sz="0" w:space="0" w:color="auto"/>
                        <w:bottom w:val="none" w:sz="0" w:space="0" w:color="auto"/>
                        <w:right w:val="none" w:sz="0" w:space="0" w:color="auto"/>
                      </w:divBdr>
                    </w:div>
                    <w:div w:id="805438191">
                      <w:marLeft w:val="0"/>
                      <w:marRight w:val="0"/>
                      <w:marTop w:val="0"/>
                      <w:marBottom w:val="0"/>
                      <w:divBdr>
                        <w:top w:val="none" w:sz="0" w:space="0" w:color="auto"/>
                        <w:left w:val="none" w:sz="0" w:space="0" w:color="auto"/>
                        <w:bottom w:val="none" w:sz="0" w:space="0" w:color="auto"/>
                        <w:right w:val="none" w:sz="0" w:space="0" w:color="auto"/>
                      </w:divBdr>
                    </w:div>
                    <w:div w:id="213783658">
                      <w:marLeft w:val="0"/>
                      <w:marRight w:val="0"/>
                      <w:marTop w:val="0"/>
                      <w:marBottom w:val="0"/>
                      <w:divBdr>
                        <w:top w:val="none" w:sz="0" w:space="0" w:color="auto"/>
                        <w:left w:val="none" w:sz="0" w:space="0" w:color="auto"/>
                        <w:bottom w:val="none" w:sz="0" w:space="0" w:color="auto"/>
                        <w:right w:val="none" w:sz="0" w:space="0" w:color="auto"/>
                      </w:divBdr>
                    </w:div>
                    <w:div w:id="878978556">
                      <w:marLeft w:val="0"/>
                      <w:marRight w:val="0"/>
                      <w:marTop w:val="0"/>
                      <w:marBottom w:val="0"/>
                      <w:divBdr>
                        <w:top w:val="none" w:sz="0" w:space="0" w:color="auto"/>
                        <w:left w:val="none" w:sz="0" w:space="0" w:color="auto"/>
                        <w:bottom w:val="none" w:sz="0" w:space="0" w:color="auto"/>
                        <w:right w:val="none" w:sz="0" w:space="0" w:color="auto"/>
                      </w:divBdr>
                    </w:div>
                    <w:div w:id="1120999831">
                      <w:marLeft w:val="0"/>
                      <w:marRight w:val="0"/>
                      <w:marTop w:val="0"/>
                      <w:marBottom w:val="0"/>
                      <w:divBdr>
                        <w:top w:val="none" w:sz="0" w:space="0" w:color="auto"/>
                        <w:left w:val="none" w:sz="0" w:space="0" w:color="auto"/>
                        <w:bottom w:val="none" w:sz="0" w:space="0" w:color="auto"/>
                        <w:right w:val="none" w:sz="0" w:space="0" w:color="auto"/>
                      </w:divBdr>
                    </w:div>
                    <w:div w:id="1183517298">
                      <w:marLeft w:val="0"/>
                      <w:marRight w:val="0"/>
                      <w:marTop w:val="0"/>
                      <w:marBottom w:val="0"/>
                      <w:divBdr>
                        <w:top w:val="none" w:sz="0" w:space="0" w:color="auto"/>
                        <w:left w:val="none" w:sz="0" w:space="0" w:color="auto"/>
                        <w:bottom w:val="none" w:sz="0" w:space="0" w:color="auto"/>
                        <w:right w:val="none" w:sz="0" w:space="0" w:color="auto"/>
                      </w:divBdr>
                    </w:div>
                    <w:div w:id="922375831">
                      <w:marLeft w:val="0"/>
                      <w:marRight w:val="0"/>
                      <w:marTop w:val="0"/>
                      <w:marBottom w:val="0"/>
                      <w:divBdr>
                        <w:top w:val="none" w:sz="0" w:space="0" w:color="auto"/>
                        <w:left w:val="none" w:sz="0" w:space="0" w:color="auto"/>
                        <w:bottom w:val="none" w:sz="0" w:space="0" w:color="auto"/>
                        <w:right w:val="none" w:sz="0" w:space="0" w:color="auto"/>
                      </w:divBdr>
                    </w:div>
                    <w:div w:id="2093358224">
                      <w:marLeft w:val="0"/>
                      <w:marRight w:val="0"/>
                      <w:marTop w:val="0"/>
                      <w:marBottom w:val="0"/>
                      <w:divBdr>
                        <w:top w:val="none" w:sz="0" w:space="0" w:color="auto"/>
                        <w:left w:val="none" w:sz="0" w:space="0" w:color="auto"/>
                        <w:bottom w:val="none" w:sz="0" w:space="0" w:color="auto"/>
                        <w:right w:val="none" w:sz="0" w:space="0" w:color="auto"/>
                      </w:divBdr>
                    </w:div>
                    <w:div w:id="1241137146">
                      <w:marLeft w:val="0"/>
                      <w:marRight w:val="0"/>
                      <w:marTop w:val="0"/>
                      <w:marBottom w:val="0"/>
                      <w:divBdr>
                        <w:top w:val="none" w:sz="0" w:space="0" w:color="auto"/>
                        <w:left w:val="none" w:sz="0" w:space="0" w:color="auto"/>
                        <w:bottom w:val="none" w:sz="0" w:space="0" w:color="auto"/>
                        <w:right w:val="none" w:sz="0" w:space="0" w:color="auto"/>
                      </w:divBdr>
                    </w:div>
                    <w:div w:id="1908342835">
                      <w:marLeft w:val="0"/>
                      <w:marRight w:val="0"/>
                      <w:marTop w:val="0"/>
                      <w:marBottom w:val="0"/>
                      <w:divBdr>
                        <w:top w:val="none" w:sz="0" w:space="0" w:color="auto"/>
                        <w:left w:val="none" w:sz="0" w:space="0" w:color="auto"/>
                        <w:bottom w:val="none" w:sz="0" w:space="0" w:color="auto"/>
                        <w:right w:val="none" w:sz="0" w:space="0" w:color="auto"/>
                      </w:divBdr>
                    </w:div>
                    <w:div w:id="651830295">
                      <w:marLeft w:val="0"/>
                      <w:marRight w:val="0"/>
                      <w:marTop w:val="0"/>
                      <w:marBottom w:val="0"/>
                      <w:divBdr>
                        <w:top w:val="none" w:sz="0" w:space="0" w:color="auto"/>
                        <w:left w:val="none" w:sz="0" w:space="0" w:color="auto"/>
                        <w:bottom w:val="none" w:sz="0" w:space="0" w:color="auto"/>
                        <w:right w:val="none" w:sz="0" w:space="0" w:color="auto"/>
                      </w:divBdr>
                    </w:div>
                    <w:div w:id="2067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F6315-0690-44A4-8F6F-DB578941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1319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2019-02-04T17:48:00Z</cp:lastPrinted>
  <dcterms:created xsi:type="dcterms:W3CDTF">2019-06-03T18:41:00Z</dcterms:created>
  <dcterms:modified xsi:type="dcterms:W3CDTF">2019-06-03T18:41:00Z</dcterms:modified>
</cp:coreProperties>
</file>