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1D" w:rsidRDefault="00DB251D" w:rsidP="00444F25">
      <w:pPr>
        <w:jc w:val="both"/>
      </w:pPr>
      <w:bookmarkStart w:id="0" w:name="_GoBack"/>
      <w:bookmarkEnd w:id="0"/>
    </w:p>
    <w:p w:rsidR="00DB251D" w:rsidRDefault="00DB251D" w:rsidP="00444F25">
      <w:pPr>
        <w:jc w:val="both"/>
      </w:pPr>
      <w:r>
        <w:t>Requerimento:</w:t>
      </w:r>
    </w:p>
    <w:p w:rsidR="00DB251D" w:rsidRDefault="00DB251D" w:rsidP="00444F25">
      <w:pPr>
        <w:jc w:val="both"/>
      </w:pPr>
    </w:p>
    <w:p w:rsidR="00DB251D" w:rsidRDefault="00DB251D" w:rsidP="00DB251D">
      <w:pPr>
        <w:pStyle w:val="PargrafodaLista"/>
        <w:numPr>
          <w:ilvl w:val="0"/>
          <w:numId w:val="1"/>
        </w:numPr>
        <w:jc w:val="both"/>
      </w:pPr>
      <w:r w:rsidRPr="008552A2">
        <w:rPr>
          <w:b/>
          <w:u w:val="single"/>
        </w:rPr>
        <w:t>Requer</w:t>
      </w:r>
      <w:r>
        <w:t xml:space="preserve"> à Presidente da Câmara Municipal de Bom Despacho que </w:t>
      </w:r>
      <w:r w:rsidR="0007366E">
        <w:t xml:space="preserve">oficie </w:t>
      </w:r>
      <w:r>
        <w:t>o Delegado Regional de Polícia de Bom Despacho</w:t>
      </w:r>
      <w:r w:rsidR="0007366E">
        <w:t>, solicitando</w:t>
      </w:r>
      <w:r>
        <w:t xml:space="preserve"> a instauração de inquérito policial, para apuração de crime previsto no art. </w:t>
      </w:r>
      <w:r w:rsidR="0007366E">
        <w:t xml:space="preserve">154-A, do </w:t>
      </w:r>
      <w:r>
        <w:t xml:space="preserve">Código Penal </w:t>
      </w:r>
      <w:r w:rsidR="0007366E">
        <w:t>Brasileiro (crime de violação de sistema de dados).</w:t>
      </w:r>
    </w:p>
    <w:p w:rsidR="0007366E" w:rsidRDefault="0007366E" w:rsidP="008552A2">
      <w:pPr>
        <w:pStyle w:val="PargrafodaLista"/>
        <w:jc w:val="both"/>
      </w:pPr>
      <w:r w:rsidRPr="008552A2">
        <w:rPr>
          <w:b/>
          <w:u w:val="single"/>
        </w:rPr>
        <w:t>Justificativa</w:t>
      </w:r>
      <w:r>
        <w:t>: Nos últimos meses, por duas vezes, o site da Câmara Municipal de Bom Despacho foi invadido (</w:t>
      </w:r>
      <w:proofErr w:type="spellStart"/>
      <w:r>
        <w:t>hackeado</w:t>
      </w:r>
      <w:proofErr w:type="spellEnd"/>
      <w:r>
        <w:t xml:space="preserve">), ficando fora do ar por várias horas, havendo risco, caso nenhuma providência seja adotada, de dados serem apagados ou alterados por criminosos, o que causará prejuízo ao erário. </w:t>
      </w:r>
    </w:p>
    <w:p w:rsidR="00DB251D" w:rsidRDefault="00DB251D" w:rsidP="00DB251D">
      <w:pPr>
        <w:pStyle w:val="PargrafodaLista"/>
        <w:jc w:val="both"/>
      </w:pPr>
    </w:p>
    <w:p w:rsidR="008552A2" w:rsidRDefault="008552A2" w:rsidP="008552A2">
      <w:pPr>
        <w:pStyle w:val="PargrafodaLista"/>
        <w:numPr>
          <w:ilvl w:val="0"/>
          <w:numId w:val="1"/>
        </w:numPr>
        <w:jc w:val="both"/>
      </w:pPr>
      <w:r w:rsidRPr="008552A2">
        <w:rPr>
          <w:b/>
          <w:u w:val="single"/>
        </w:rPr>
        <w:t>Requer</w:t>
      </w:r>
      <w:r>
        <w:t xml:space="preserve"> ao Prefeito Municipal informar a lotação de todos os servidores </w:t>
      </w:r>
      <w:r w:rsidR="00010764">
        <w:t>que exercem o cargo de Fiscal Municipal</w:t>
      </w:r>
      <w:r>
        <w:t>.</w:t>
      </w:r>
    </w:p>
    <w:p w:rsidR="008552A2" w:rsidRDefault="008552A2" w:rsidP="008552A2">
      <w:pPr>
        <w:pStyle w:val="PargrafodaLista"/>
        <w:jc w:val="both"/>
      </w:pPr>
      <w:r w:rsidRPr="008552A2">
        <w:rPr>
          <w:b/>
          <w:u w:val="single"/>
        </w:rPr>
        <w:t>Justificativa</w:t>
      </w:r>
      <w:r>
        <w:t>: informações necessárias para este Vereador exercer a sua função fiscalizadora.</w:t>
      </w:r>
    </w:p>
    <w:p w:rsidR="008552A2" w:rsidRDefault="008552A2" w:rsidP="008552A2">
      <w:pPr>
        <w:pStyle w:val="PargrafodaLista"/>
        <w:jc w:val="both"/>
      </w:pPr>
      <w:r>
        <w:t xml:space="preserve"> </w:t>
      </w:r>
    </w:p>
    <w:p w:rsidR="008552A2" w:rsidRDefault="008552A2" w:rsidP="00DB251D">
      <w:pPr>
        <w:pStyle w:val="PargrafodaLista"/>
        <w:jc w:val="both"/>
      </w:pPr>
    </w:p>
    <w:sectPr w:rsidR="008552A2" w:rsidSect="00E579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561"/>
    <w:multiLevelType w:val="hybridMultilevel"/>
    <w:tmpl w:val="F5EE57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25"/>
    <w:rsid w:val="00010764"/>
    <w:rsid w:val="0007366E"/>
    <w:rsid w:val="00444F25"/>
    <w:rsid w:val="004A6311"/>
    <w:rsid w:val="005E61C0"/>
    <w:rsid w:val="008552A2"/>
    <w:rsid w:val="0099643F"/>
    <w:rsid w:val="00DB251D"/>
    <w:rsid w:val="00E5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E48E7A-A1EA-498F-ADCD-98AE510F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B2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 do Estado de Minas Gerais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PGJMG</dc:creator>
  <cp:lastModifiedBy>Usuario</cp:lastModifiedBy>
  <cp:revision>2</cp:revision>
  <dcterms:created xsi:type="dcterms:W3CDTF">2019-05-13T18:55:00Z</dcterms:created>
  <dcterms:modified xsi:type="dcterms:W3CDTF">2019-05-13T18:55:00Z</dcterms:modified>
</cp:coreProperties>
</file>