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5F1" w:rsidRDefault="004405F1" w:rsidP="004405F1">
      <w:r>
        <w:t>Indicação Dra. Rose Delegada:</w:t>
      </w:r>
    </w:p>
    <w:p w:rsidR="004405F1" w:rsidRDefault="004405F1" w:rsidP="004405F1">
      <w:r>
        <w:t xml:space="preserve">Senhora Presidente, A Vereadora que este subscreve, com assento nesta Casa Legislativa, vem perante Vossa Excelência, amparada no art. 141 do Regimento Interno c/c artigo 71 da Lei Orgânica Municipal e demais disposições legais, solicitar a leitura e o encaminhamento da seguinte indicação ao Sr. Fernando Cabral, Excelentíssimo Prefeito Municipal. Que seja verificada a possibilidade de incluir no Plano de Ação dessa administração a pavimentação asfáltica da Avenida Martins Bernardes, Bairro Santa Lúcia II. JUSTIFICATIVA: Trata-se de reiteração de indicação. Na referida avenida, próximo ao número 235, está instalada a Associação do Grupo </w:t>
      </w:r>
      <w:proofErr w:type="spellStart"/>
      <w:r>
        <w:t>Art</w:t>
      </w:r>
      <w:proofErr w:type="spellEnd"/>
      <w:r>
        <w:t>’ Manha de Capoeira, que atende aproximadamente 100 crianças e adolescentes voltadas para projetos de resgate social e a melhoria da pavimentação da referida avenida beneficiará aos integrantes da Associação e as pessoas ali atendidas. Bom Despacho, 14 de abril de 2019. Vereadora Rose Delegada</w:t>
      </w:r>
    </w:p>
    <w:p w:rsidR="004405F1" w:rsidRDefault="004405F1" w:rsidP="004405F1">
      <w:r>
        <w:t>Indicação Dra. Rose Delegada:</w:t>
      </w:r>
    </w:p>
    <w:p w:rsidR="004405F1" w:rsidRDefault="004405F1" w:rsidP="004405F1">
      <w:r>
        <w:t>Senhora Presidente, A Vereadora que este subscreve, com assento nesta Casa Legislativa, vem perante Vossa Excelência, amparada no art. 111 do Regimento Interno c/c artigo 71 da Lei Orgânica Municipal e demais disposições legais, solicitar a inclusão do presente requerimento para apreciação e votação do Plenário, e se aprovado, seja enviado a Secretária de Meio Ambiente, a seguinte indicação: Que seja viabilizada a limpeza do lixo jogado na Estrada Vicinal sentido Rio Picão, um pouco antes do Córrego da Areia, logo abaixo do Condomínio Cristais e que seja determinada a fiscalização do local para identificar os infratores que estão fazendo o descarte irregular. JUSTIFICATIVA Esta vereadora fez contato com o Sr. Djalma Pinto, o qual informou que depois que a administração municipal passou a fazer o controle de descarte de entulho no “lixão</w:t>
      </w:r>
      <w:proofErr w:type="gramStart"/>
      <w:r>
        <w:t>” ,</w:t>
      </w:r>
      <w:proofErr w:type="gramEnd"/>
      <w:r>
        <w:t xml:space="preserve"> infratores estão descartando lixo naquele local, inclusive na própria estrada, colocando em risco a segurança dos munícipes. Bom Despacho, 12 de abril de 2019. Vereadora Dra. Rose Delegada</w:t>
      </w:r>
    </w:p>
    <w:p w:rsidR="004405F1" w:rsidRDefault="004405F1" w:rsidP="004405F1">
      <w:r>
        <w:t>Indicação Dra. Rose Delegada:</w:t>
      </w:r>
    </w:p>
    <w:p w:rsidR="004405F1" w:rsidRDefault="004405F1" w:rsidP="004405F1">
      <w:r>
        <w:t xml:space="preserve">Senhora Presidente, A Vereadora que este subscreve, com assento nesta Casa Legislativa, vem perante Vossa Excelência, amparados no art. 111 do Regimento Interno c/c artigo 71 da Lei Orgânica Municipal e demais disposições legais, solicitar a inclusão do presente requerimento para apreciação e votação do Plenário, e se aprovado, seja enviado ao Secretário de Transito, a seguinte indicação: Que a Rua São José, localizada no centro da cidade, seja </w:t>
      </w:r>
      <w:proofErr w:type="gramStart"/>
      <w:r>
        <w:t>transformado em mão única</w:t>
      </w:r>
      <w:proofErr w:type="gramEnd"/>
      <w:r>
        <w:t xml:space="preserve">. </w:t>
      </w:r>
      <w:proofErr w:type="gramStart"/>
      <w:r>
        <w:t>JUSTIFICATIVAS Trata-se</w:t>
      </w:r>
      <w:proofErr w:type="gramEnd"/>
      <w:r>
        <w:t xml:space="preserve"> de reinvindicação dos moradores daquela região, os quais alegaram que tal medida melhorará o tráfego de veículos e evitará a ocorrência de acidentes. Bom Despacho, 12 de abril de 2019. Vereadora Dra. Rose Delegada</w:t>
      </w:r>
    </w:p>
    <w:p w:rsidR="004405F1" w:rsidRDefault="004405F1" w:rsidP="004405F1">
      <w:r>
        <w:t>Requerimento Dra. Rose Delegada:</w:t>
      </w:r>
    </w:p>
    <w:p w:rsidR="004405F1" w:rsidRDefault="004405F1" w:rsidP="004405F1">
      <w:r>
        <w:t xml:space="preserve">Senhora Presidente, A vereadora que este subscreve, com assento nesta Casa Legislativa, vem perante Vossa Excelência, amparados no art. 111 do Regimento Interno c/c artigo 71 da Lei Orgânica Municipal e demais disposições legais, solicitar a inclusão do presente requerimento para apreciação e votação do Plenário, e se aprovado, que seja encaminhado ofício ao </w:t>
      </w:r>
      <w:proofErr w:type="gramStart"/>
      <w:r>
        <w:t>Sr.</w:t>
      </w:r>
      <w:proofErr w:type="gramEnd"/>
      <w:r>
        <w:t xml:space="preserve"> Gerente Geral da Caixa Econômica Federal , Cláudio Mendonça, solicitando a seguinte </w:t>
      </w:r>
      <w:r>
        <w:lastRenderedPageBreak/>
        <w:t xml:space="preserve">informação: 1) Qual foi o resultado apresentado pela equipe responsável pelo trabalho técnico social realizado por empresa técnica no Residencial Dona Branca? </w:t>
      </w:r>
      <w:proofErr w:type="gramStart"/>
      <w:r>
        <w:t>2</w:t>
      </w:r>
      <w:proofErr w:type="gramEnd"/>
      <w:r>
        <w:t>)</w:t>
      </w:r>
      <w:r>
        <w:tab/>
        <w:t xml:space="preserve">A Caixa Econômica Federal recebeu alguma denúncia referente à ocupação irregular e depredação de imóveis desocupados no Residencial Dona Branca? </w:t>
      </w:r>
      <w:proofErr w:type="gramStart"/>
      <w:r>
        <w:t>3</w:t>
      </w:r>
      <w:proofErr w:type="gramEnd"/>
      <w:r>
        <w:t>) Quais são as medidas adotadas ou as medidas que serão adotadas quanto às ocupações irregulares e imóveis desocupados e depredados? Em qual tempo tais medidas serão realizadas? JUSTIFICATIVA: Trata-se de reiteração dos requerimentos apresentados nesta casa, no dia 17 de novembro de 2017 e 17 de setembro de 2018. Alguns moradores do Residencial Dona Branca procuraram esta parlamentar e informaram que existem dezenas de imóveis desocupados, ou depredados, ou com moradia irregular, enquanto isso, várias pessoas aguardam na fila de suplentes para a realização do sonho da Casa Própria. Disseram ainda, que há necessidade de adoção de medidas urgentes, haja vista que usuários e traficantes de drogas têm ocupado casas do residencial que estão vazias, trazendo desconforto e insegurança aos moradores. Bom Despacho, 15 de abril d</w:t>
      </w:r>
      <w:r>
        <w:t>e 2019. Vereadora Rose Delegada</w:t>
      </w:r>
    </w:p>
    <w:p w:rsidR="004405F1" w:rsidRDefault="004405F1" w:rsidP="004405F1">
      <w:r>
        <w:t>Indicação Vital Guimarães:</w:t>
      </w:r>
    </w:p>
    <w:p w:rsidR="004405F1" w:rsidRDefault="004405F1" w:rsidP="004405F1">
      <w:r>
        <w:t xml:space="preserve">O vereador abaixo subscrito vem, pelo presente, requerer que seja reiterada a indicação à Secretaria de Obras da Prefeitura a operação tapa buracos nos seguintes endereços: Av. Bandeirantes, principalmente no início, em frente </w:t>
      </w:r>
      <w:proofErr w:type="gramStart"/>
      <w:r>
        <w:t>a</w:t>
      </w:r>
      <w:proofErr w:type="gramEnd"/>
      <w:r>
        <w:t xml:space="preserve"> obra da ADIBOM; Rua La Paz, no bairro Dom Joaquim, nas proximidades do campo do Operário. Justificativa: Os respectivos locais estão cheios de buracos no asfalto, prejudicando o trânsito de veí</w:t>
      </w:r>
      <w:r>
        <w:t xml:space="preserve">culos de quem por ali trafega. </w:t>
      </w:r>
    </w:p>
    <w:p w:rsidR="004405F1" w:rsidRDefault="004405F1" w:rsidP="004405F1">
      <w:r>
        <w:t>Indicação Vital Guimarães:</w:t>
      </w:r>
    </w:p>
    <w:p w:rsidR="004405F1" w:rsidRDefault="004405F1" w:rsidP="004405F1">
      <w:r>
        <w:t xml:space="preserve">O vereador abaixo subscrito vem, pelo presente, requerer que seja encaminhada à Secretaria de Meio Ambiente a seguinte indicação: Limpeza do imóvel sito à Rua Constantinopla, entre os números 205 e 235, no bairro Dom Joaquim. Justificativa: </w:t>
      </w:r>
      <w:proofErr w:type="gramStart"/>
      <w:r>
        <w:t>Tratam-se</w:t>
      </w:r>
      <w:proofErr w:type="gramEnd"/>
      <w:r>
        <w:t xml:space="preserve"> de dois lotes que conservam muito sujos e prejudicando os vizinhos da região, visto a grande proliferação de mosquitos e bichos peçonhentos como cobras, caranguejos e escorpiões. Por esta razão indica que a Prefeitura faça a limpeza e providencie o débito ao </w:t>
      </w:r>
      <w:r>
        <w:t>proprietário nos termos da lei.</w:t>
      </w:r>
    </w:p>
    <w:p w:rsidR="004405F1" w:rsidRDefault="004405F1" w:rsidP="004405F1">
      <w:r>
        <w:t>Requerimento Vital Guimarães:</w:t>
      </w:r>
    </w:p>
    <w:p w:rsidR="004405F1" w:rsidRDefault="004405F1" w:rsidP="004405F1">
      <w:r>
        <w:t xml:space="preserve">O vereador abaixo subscrito vem, pelo presente, requerer da Mesa Diretora, que seja encaminhada uma Moção de Congratulação ao Posto Avançado de Bombeiros Militares do Corpo de Bombeiros em Bom Despacho. Justificativa: Esta corporação presta um relevante serviço à comunidade </w:t>
      </w:r>
      <w:proofErr w:type="spellStart"/>
      <w:r>
        <w:t>bondespachense</w:t>
      </w:r>
      <w:proofErr w:type="spellEnd"/>
      <w:r>
        <w:t xml:space="preserve"> no socorro às pessoas vitimadas sejam em acidentes de qualquer forma como trânsito, afogamento, incêndio e outros, ações de defesa civil e treinamentos. Homenageando a corporação de Bom Despacho, com certeza estaremos homenageando também todos os bombeiros de Minas Gerais, que tanto têm trabalhado em prol da população, muitas vezes colocando a própria vida em risco.</w:t>
      </w:r>
    </w:p>
    <w:p w:rsidR="004405F1" w:rsidRDefault="004405F1" w:rsidP="004405F1"/>
    <w:p w:rsidR="004405F1" w:rsidRDefault="004405F1" w:rsidP="004405F1">
      <w:bookmarkStart w:id="0" w:name="_GoBack"/>
      <w:bookmarkEnd w:id="0"/>
    </w:p>
    <w:p w:rsidR="004405F1" w:rsidRDefault="004405F1" w:rsidP="004405F1">
      <w:r>
        <w:lastRenderedPageBreak/>
        <w:t>Indicação Vital Guimarães:</w:t>
      </w:r>
    </w:p>
    <w:p w:rsidR="00E15B2C" w:rsidRDefault="004405F1" w:rsidP="004405F1">
      <w:r>
        <w:t>O vereador abaixo subscrito vem, pelo presente, requerer que seja encaminhada ao Exmo. Deputado Federal Domingos Sávio uma indicação para retomada da defesa junto ao Governo Federal da continuidade da duplicação da BR-262. Justificativa: A mudança de governo sempre paralisa as ações em andamento, por isso é preciso rever com urgência a referida duplicação que tem ceifado tantas vidas dos brasileiros que por ela trafega.</w:t>
      </w:r>
    </w:p>
    <w:sectPr w:rsidR="00E15B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5F1"/>
    <w:rsid w:val="004405F1"/>
    <w:rsid w:val="00E15B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1036</Words>
  <Characters>5596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2019-04-15T20:05:00Z</dcterms:created>
  <dcterms:modified xsi:type="dcterms:W3CDTF">2019-04-15T20:07:00Z</dcterms:modified>
</cp:coreProperties>
</file>