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 xml:space="preserve">Que seja </w:t>
      </w:r>
      <w:r>
        <w:rPr>
          <w:rFonts w:ascii="Bookman Old Style" w:hAnsi="Bookman Old Style" w:cs="Arial"/>
          <w:bCs/>
          <w:position w:val="-2"/>
        </w:rPr>
        <w:t xml:space="preserve">determinada a revisão da iluminação da Rua Pouso Alegre, principalmente a troca de lâmpadas do poste localizado próximo ao numero 159. </w:t>
      </w:r>
    </w:p>
    <w:p w:rsidR="00900037" w:rsidRDefault="00900037" w:rsidP="00900037">
      <w:pPr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Cs/>
          <w:position w:val="-2"/>
        </w:rPr>
        <w:t xml:space="preserve">         Que seja notificado o </w:t>
      </w:r>
      <w:r w:rsidR="00F2135D">
        <w:rPr>
          <w:rFonts w:ascii="Bookman Old Style" w:hAnsi="Bookman Old Style" w:cs="Arial"/>
          <w:bCs/>
          <w:position w:val="-2"/>
        </w:rPr>
        <w:t>proprietário do imóvel localizado ao lado do numero 159, da Rua Pouso Alegre, Bairro Novo São Vicente.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F2135D">
        <w:rPr>
          <w:rFonts w:ascii="Bookman Old Style" w:hAnsi="Bookman Old Style" w:cs="Arial"/>
        </w:rPr>
        <w:t>O local está muito escuro, colocando em risco a segurança dos moradores. Salienta-se ainda, que o imóvel indicado está muito sujo proporcionando a ação de meliantes.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Bom Despacho, 24 de março de 2019.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900037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E251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2019-03-25T01:58:00Z</dcterms:created>
  <dcterms:modified xsi:type="dcterms:W3CDTF">2019-03-25T02:13:00Z</dcterms:modified>
</cp:coreProperties>
</file>